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3EA1" w:rsidRPr="00D4100C" w:rsidRDefault="00343EA1" w:rsidP="00262784">
      <w:pPr>
        <w:ind w:firstLine="426"/>
        <w:jc w:val="center"/>
        <w:rPr>
          <w:b/>
          <w:bCs/>
          <w:sz w:val="28"/>
          <w:szCs w:val="28"/>
        </w:rPr>
      </w:pPr>
      <w:r w:rsidRPr="00D4100C">
        <w:rPr>
          <w:b/>
          <w:bCs/>
          <w:sz w:val="28"/>
          <w:szCs w:val="28"/>
        </w:rPr>
        <w:t xml:space="preserve">Извещение (имеющее силу документации о закупке) </w:t>
      </w:r>
    </w:p>
    <w:p w:rsidR="00EA3E24" w:rsidRPr="00D4100C" w:rsidRDefault="00343EA1" w:rsidP="00D4100C">
      <w:pPr>
        <w:ind w:firstLine="426"/>
        <w:jc w:val="center"/>
        <w:rPr>
          <w:b/>
          <w:bCs/>
          <w:sz w:val="28"/>
          <w:szCs w:val="28"/>
        </w:rPr>
      </w:pPr>
      <w:r w:rsidRPr="00D4100C">
        <w:rPr>
          <w:b/>
          <w:bCs/>
          <w:sz w:val="28"/>
          <w:szCs w:val="28"/>
        </w:rPr>
        <w:t xml:space="preserve">о предложении делать оферты на </w:t>
      </w:r>
      <w:r w:rsidR="00262784" w:rsidRPr="00D4100C">
        <w:rPr>
          <w:b/>
          <w:bCs/>
          <w:sz w:val="28"/>
          <w:szCs w:val="28"/>
        </w:rPr>
        <w:t>поставку</w:t>
      </w:r>
      <w:r w:rsidR="00D4100C" w:rsidRPr="00D4100C">
        <w:rPr>
          <w:b/>
          <w:bCs/>
          <w:sz w:val="28"/>
          <w:szCs w:val="28"/>
        </w:rPr>
        <w:t xml:space="preserve"> </w:t>
      </w:r>
      <w:r w:rsidR="00713E38">
        <w:rPr>
          <w:b/>
          <w:bCs/>
          <w:sz w:val="28"/>
          <w:szCs w:val="28"/>
        </w:rPr>
        <w:t>бензина</w:t>
      </w:r>
      <w:r w:rsidR="005034A2" w:rsidRPr="00D4100C">
        <w:rPr>
          <w:b/>
          <w:bCs/>
          <w:sz w:val="28"/>
          <w:szCs w:val="28"/>
        </w:rPr>
        <w:t>.</w:t>
      </w:r>
    </w:p>
    <w:p w:rsidR="00824754" w:rsidRPr="00C41998" w:rsidRDefault="005034A2" w:rsidP="00262784">
      <w:pPr>
        <w:ind w:firstLine="426"/>
        <w:jc w:val="center"/>
        <w:rPr>
          <w:b/>
          <w:bCs/>
          <w:sz w:val="28"/>
          <w:szCs w:val="28"/>
        </w:rPr>
      </w:pPr>
      <w:r w:rsidRPr="001A0F3B">
        <w:rPr>
          <w:b/>
          <w:bCs/>
          <w:sz w:val="28"/>
          <w:szCs w:val="28"/>
        </w:rPr>
        <w:t>Л</w:t>
      </w:r>
      <w:r w:rsidR="0040065F" w:rsidRPr="001A0F3B">
        <w:rPr>
          <w:b/>
          <w:bCs/>
          <w:sz w:val="28"/>
          <w:szCs w:val="28"/>
        </w:rPr>
        <w:t>от</w:t>
      </w:r>
      <w:r w:rsidR="005142B6" w:rsidRPr="001A0F3B">
        <w:rPr>
          <w:b/>
          <w:bCs/>
          <w:sz w:val="28"/>
          <w:szCs w:val="28"/>
        </w:rPr>
        <w:t xml:space="preserve"> №</w:t>
      </w:r>
      <w:r w:rsidR="00235FA0" w:rsidRPr="001A0F3B">
        <w:rPr>
          <w:b/>
          <w:bCs/>
          <w:sz w:val="28"/>
          <w:szCs w:val="28"/>
        </w:rPr>
        <w:t xml:space="preserve"> ТЗС-</w:t>
      </w:r>
      <w:r w:rsidR="00D0427E">
        <w:rPr>
          <w:b/>
          <w:bCs/>
          <w:sz w:val="28"/>
          <w:szCs w:val="28"/>
        </w:rPr>
        <w:t>05</w:t>
      </w:r>
      <w:r w:rsidR="003A4E44" w:rsidRPr="001A0F3B">
        <w:rPr>
          <w:b/>
          <w:bCs/>
          <w:sz w:val="28"/>
          <w:szCs w:val="28"/>
        </w:rPr>
        <w:t>/1</w:t>
      </w:r>
      <w:r w:rsidR="00D0427E">
        <w:rPr>
          <w:b/>
          <w:bCs/>
          <w:sz w:val="28"/>
          <w:szCs w:val="28"/>
        </w:rPr>
        <w:t>8</w:t>
      </w:r>
    </w:p>
    <w:p w:rsidR="0040065F" w:rsidRPr="00C41998" w:rsidRDefault="0040065F" w:rsidP="00262784">
      <w:pPr>
        <w:ind w:firstLine="426"/>
        <w:jc w:val="center"/>
        <w:rPr>
          <w:b/>
          <w:bCs/>
          <w:sz w:val="28"/>
          <w:szCs w:val="28"/>
        </w:rPr>
      </w:pPr>
    </w:p>
    <w:p w:rsidR="0040065F" w:rsidRPr="00C41998" w:rsidRDefault="0040065F" w:rsidP="00262784">
      <w:pPr>
        <w:ind w:firstLine="426"/>
        <w:jc w:val="both"/>
      </w:pPr>
      <w:r w:rsidRPr="00C41998">
        <w:rPr>
          <w:b/>
          <w:bCs/>
        </w:rPr>
        <w:t>Заказчик</w:t>
      </w:r>
      <w:r w:rsidRPr="00C41998">
        <w:t xml:space="preserve"> – Закрытое акционерное общество «</w:t>
      </w:r>
      <w:proofErr w:type="gramStart"/>
      <w:r w:rsidR="007F29E0" w:rsidRPr="00C41998">
        <w:t>Топливо-заправочный</w:t>
      </w:r>
      <w:proofErr w:type="gramEnd"/>
      <w:r w:rsidR="007F29E0" w:rsidRPr="00C41998">
        <w:t xml:space="preserve"> сервис</w:t>
      </w:r>
      <w:r w:rsidRPr="00C41998">
        <w:t>»</w:t>
      </w:r>
      <w:r w:rsidR="007F29E0" w:rsidRPr="00C41998">
        <w:t xml:space="preserve"> аэропорт</w:t>
      </w:r>
      <w:r w:rsidR="005519EC" w:rsidRPr="00C41998">
        <w:t>а</w:t>
      </w:r>
      <w:r w:rsidR="007F29E0" w:rsidRPr="00C41998">
        <w:t xml:space="preserve"> Внуково</w:t>
      </w:r>
      <w:r w:rsidRPr="00C41998">
        <w:t xml:space="preserve"> (далее - Заказчик)</w:t>
      </w:r>
    </w:p>
    <w:p w:rsidR="0040065F" w:rsidRPr="00C41998" w:rsidRDefault="0040065F" w:rsidP="00262784">
      <w:pPr>
        <w:ind w:firstLine="426"/>
        <w:jc w:val="both"/>
      </w:pPr>
      <w:r w:rsidRPr="00C41998">
        <w:rPr>
          <w:b/>
          <w:bCs/>
        </w:rPr>
        <w:t>Место нахождение заказчика:</w:t>
      </w:r>
      <w:r w:rsidRPr="00C41998">
        <w:t xml:space="preserve"> Российск</w:t>
      </w:r>
      <w:r w:rsidR="007F29E0" w:rsidRPr="00C41998">
        <w:t>ая Федерация, 119027, город Москва, Заводское шоссе, д. 19, стр.1.</w:t>
      </w:r>
    </w:p>
    <w:p w:rsidR="0040065F" w:rsidRPr="00C41998" w:rsidRDefault="0040065F" w:rsidP="00262784">
      <w:pPr>
        <w:ind w:firstLine="426"/>
        <w:jc w:val="both"/>
      </w:pPr>
      <w:r w:rsidRPr="00C41998">
        <w:rPr>
          <w:b/>
          <w:bCs/>
        </w:rPr>
        <w:t>Почтовый адрес заказчика:</w:t>
      </w:r>
      <w:r w:rsidRPr="00C41998">
        <w:t xml:space="preserve"> </w:t>
      </w:r>
      <w:r w:rsidR="007F29E0" w:rsidRPr="00C41998">
        <w:t>Российская Федерация, 119027, город Москва, ул. Центральная, д. 10.</w:t>
      </w:r>
    </w:p>
    <w:p w:rsidR="0040065F" w:rsidRPr="00C41998" w:rsidRDefault="0040065F" w:rsidP="00262784">
      <w:pPr>
        <w:pStyle w:val="a8"/>
        <w:ind w:firstLine="426"/>
        <w:rPr>
          <w:rFonts w:ascii="Times New Roman" w:hAnsi="Times New Roman" w:cs="Times New Roman"/>
        </w:rPr>
      </w:pPr>
      <w:r w:rsidRPr="00C41998">
        <w:rPr>
          <w:rFonts w:ascii="Times New Roman" w:hAnsi="Times New Roman" w:cs="Times New Roman"/>
          <w:b/>
          <w:bCs/>
        </w:rPr>
        <w:t>Контактный телефон</w:t>
      </w:r>
      <w:r w:rsidRPr="00C41998">
        <w:rPr>
          <w:rFonts w:ascii="Times New Roman" w:hAnsi="Times New Roman" w:cs="Times New Roman"/>
        </w:rPr>
        <w:t>: +7</w:t>
      </w:r>
      <w:r w:rsidR="00E97093" w:rsidRPr="00C41998">
        <w:rPr>
          <w:rFonts w:ascii="Times New Roman" w:hAnsi="Times New Roman" w:cs="Times New Roman"/>
        </w:rPr>
        <w:t> </w:t>
      </w:r>
      <w:r w:rsidR="00D71DEF" w:rsidRPr="00C41998">
        <w:rPr>
          <w:rFonts w:ascii="Times New Roman" w:hAnsi="Times New Roman" w:cs="Times New Roman"/>
        </w:rPr>
        <w:t>495</w:t>
      </w:r>
      <w:r w:rsidR="00E97093" w:rsidRPr="00C41998">
        <w:rPr>
          <w:rFonts w:ascii="Times New Roman" w:hAnsi="Times New Roman" w:cs="Times New Roman"/>
        </w:rPr>
        <w:t>-</w:t>
      </w:r>
      <w:r w:rsidR="00D71DEF" w:rsidRPr="00C41998">
        <w:rPr>
          <w:rFonts w:ascii="Times New Roman" w:hAnsi="Times New Roman" w:cs="Times New Roman"/>
        </w:rPr>
        <w:t>436</w:t>
      </w:r>
      <w:r w:rsidR="00E97093" w:rsidRPr="00C41998">
        <w:rPr>
          <w:rFonts w:ascii="Times New Roman" w:hAnsi="Times New Roman" w:cs="Times New Roman"/>
        </w:rPr>
        <w:t>-</w:t>
      </w:r>
      <w:r w:rsidR="00D20317" w:rsidRPr="00C41998">
        <w:rPr>
          <w:rFonts w:ascii="Times New Roman" w:hAnsi="Times New Roman" w:cs="Times New Roman"/>
        </w:rPr>
        <w:t>3</w:t>
      </w:r>
      <w:r w:rsidR="00D71DEF" w:rsidRPr="00C41998">
        <w:rPr>
          <w:rFonts w:ascii="Times New Roman" w:hAnsi="Times New Roman" w:cs="Times New Roman"/>
        </w:rPr>
        <w:t>8</w:t>
      </w:r>
      <w:r w:rsidR="00E97093" w:rsidRPr="00C41998">
        <w:rPr>
          <w:rFonts w:ascii="Times New Roman" w:hAnsi="Times New Roman" w:cs="Times New Roman"/>
        </w:rPr>
        <w:t>-</w:t>
      </w:r>
      <w:r w:rsidR="00D71DEF" w:rsidRPr="00C41998">
        <w:rPr>
          <w:rFonts w:ascii="Times New Roman" w:hAnsi="Times New Roman" w:cs="Times New Roman"/>
        </w:rPr>
        <w:t>43</w:t>
      </w:r>
    </w:p>
    <w:p w:rsidR="0040065F" w:rsidRPr="00C41998" w:rsidRDefault="0040065F" w:rsidP="00262784">
      <w:pPr>
        <w:tabs>
          <w:tab w:val="left" w:pos="0"/>
        </w:tabs>
        <w:ind w:firstLine="426"/>
        <w:jc w:val="both"/>
      </w:pPr>
      <w:r w:rsidRPr="00C41998">
        <w:rPr>
          <w:b/>
          <w:bCs/>
        </w:rPr>
        <w:t>Контактное лицо:</w:t>
      </w:r>
      <w:r w:rsidRPr="00C41998">
        <w:t xml:space="preserve"> </w:t>
      </w:r>
      <w:r w:rsidR="00E97093" w:rsidRPr="00C41998">
        <w:t xml:space="preserve">Ищенко Алексей Игоревич </w:t>
      </w:r>
      <w:r w:rsidR="005E272D" w:rsidRPr="00C41998">
        <w:t xml:space="preserve"> </w:t>
      </w:r>
    </w:p>
    <w:p w:rsidR="0040065F" w:rsidRPr="00D4100C" w:rsidRDefault="0040065F" w:rsidP="00262784">
      <w:pPr>
        <w:tabs>
          <w:tab w:val="left" w:pos="1290"/>
        </w:tabs>
        <w:ind w:firstLine="426"/>
        <w:jc w:val="both"/>
        <w:rPr>
          <w:b/>
          <w:bCs/>
          <w:u w:val="single"/>
        </w:rPr>
      </w:pPr>
      <w:r w:rsidRPr="00D4100C">
        <w:rPr>
          <w:b/>
          <w:bCs/>
        </w:rPr>
        <w:t xml:space="preserve">Адрес электронной почты: </w:t>
      </w:r>
      <w:hyperlink r:id="rId8" w:history="1">
        <w:r w:rsidR="00860224" w:rsidRPr="00D4100C">
          <w:rPr>
            <w:rStyle w:val="a3"/>
            <w:lang w:val="en-US"/>
          </w:rPr>
          <w:t>tender</w:t>
        </w:r>
        <w:r w:rsidR="00860224" w:rsidRPr="00D4100C">
          <w:rPr>
            <w:rStyle w:val="a3"/>
          </w:rPr>
          <w:t>@</w:t>
        </w:r>
        <w:proofErr w:type="spellStart"/>
        <w:r w:rsidR="00860224" w:rsidRPr="00D4100C">
          <w:rPr>
            <w:rStyle w:val="a3"/>
            <w:lang w:val="en-US"/>
          </w:rPr>
          <w:t>tzsvko</w:t>
        </w:r>
        <w:proofErr w:type="spellEnd"/>
        <w:r w:rsidR="00860224" w:rsidRPr="00D4100C">
          <w:rPr>
            <w:rStyle w:val="a3"/>
          </w:rPr>
          <w:t>.</w:t>
        </w:r>
        <w:r w:rsidR="00860224" w:rsidRPr="00D4100C">
          <w:rPr>
            <w:rStyle w:val="a3"/>
            <w:lang w:val="en-US"/>
          </w:rPr>
          <w:t>aero</w:t>
        </w:r>
      </w:hyperlink>
      <w:r w:rsidR="00FC5A91" w:rsidRPr="00D4100C">
        <w:rPr>
          <w:u w:val="single"/>
        </w:rPr>
        <w:t xml:space="preserve"> </w:t>
      </w:r>
    </w:p>
    <w:p w:rsidR="004E6D5A" w:rsidRDefault="0040065F" w:rsidP="00262784">
      <w:pPr>
        <w:tabs>
          <w:tab w:val="left" w:pos="0"/>
        </w:tabs>
        <w:ind w:firstLine="426"/>
        <w:jc w:val="both"/>
        <w:rPr>
          <w:b/>
          <w:bCs/>
        </w:rPr>
      </w:pPr>
      <w:r w:rsidRPr="00D4100C">
        <w:rPr>
          <w:b/>
          <w:bCs/>
        </w:rPr>
        <w:t>Предмет договора:</w:t>
      </w:r>
      <w:r w:rsidR="008C00DB">
        <w:rPr>
          <w:b/>
          <w:bCs/>
        </w:rPr>
        <w:t xml:space="preserve"> </w:t>
      </w:r>
      <w:r w:rsidR="008C00DB" w:rsidRPr="008C00DB">
        <w:rPr>
          <w:bCs/>
        </w:rPr>
        <w:t>Поставка бензин</w:t>
      </w:r>
      <w:r w:rsidR="00D0427E">
        <w:rPr>
          <w:bCs/>
        </w:rPr>
        <w:t>а.</w:t>
      </w:r>
    </w:p>
    <w:p w:rsidR="009879AE" w:rsidRDefault="0009589D" w:rsidP="00346251">
      <w:pPr>
        <w:ind w:firstLine="426"/>
        <w:jc w:val="both"/>
        <w:rPr>
          <w:bCs/>
        </w:rPr>
      </w:pPr>
      <w:r w:rsidRPr="00C41998">
        <w:rPr>
          <w:b/>
          <w:bCs/>
        </w:rPr>
        <w:t xml:space="preserve">Способ закупки: </w:t>
      </w:r>
      <w:r w:rsidRPr="00C41998">
        <w:rPr>
          <w:bCs/>
        </w:rPr>
        <w:t xml:space="preserve">запрос </w:t>
      </w:r>
      <w:r w:rsidR="006E2E5D" w:rsidRPr="00C41998">
        <w:rPr>
          <w:bCs/>
        </w:rPr>
        <w:t>предложений</w:t>
      </w:r>
      <w:r w:rsidR="00EA3E24" w:rsidRPr="00C41998">
        <w:rPr>
          <w:bCs/>
        </w:rPr>
        <w:t>.</w:t>
      </w:r>
    </w:p>
    <w:p w:rsidR="009879AE" w:rsidRDefault="009879AE" w:rsidP="009879AE">
      <w:pPr>
        <w:ind w:firstLine="426"/>
        <w:jc w:val="both"/>
        <w:rPr>
          <w:bCs/>
        </w:rPr>
      </w:pPr>
      <w:r w:rsidRPr="009879AE">
        <w:rPr>
          <w:b/>
          <w:bCs/>
        </w:rPr>
        <w:t>Количество этапов:</w:t>
      </w:r>
      <w:r>
        <w:rPr>
          <w:bCs/>
        </w:rPr>
        <w:t xml:space="preserve"> одноэтапная процедура.</w:t>
      </w:r>
    </w:p>
    <w:p w:rsidR="009879AE" w:rsidRDefault="009879AE" w:rsidP="009879AE">
      <w:pPr>
        <w:ind w:firstLine="426"/>
        <w:jc w:val="both"/>
        <w:rPr>
          <w:bCs/>
        </w:rPr>
      </w:pPr>
      <w:r w:rsidRPr="009879AE">
        <w:rPr>
          <w:b/>
          <w:bCs/>
        </w:rPr>
        <w:t>Электронная или неэлектронная форма:</w:t>
      </w:r>
      <w:r>
        <w:rPr>
          <w:bCs/>
        </w:rPr>
        <w:t xml:space="preserve"> неэлектронная форма</w:t>
      </w:r>
      <w:r w:rsidR="00B15398">
        <w:rPr>
          <w:bCs/>
        </w:rPr>
        <w:t>.</w:t>
      </w:r>
    </w:p>
    <w:p w:rsidR="00B15398" w:rsidRPr="009E4534" w:rsidRDefault="00B15398" w:rsidP="00B15398">
      <w:pPr>
        <w:ind w:firstLine="426"/>
        <w:jc w:val="both"/>
      </w:pPr>
      <w:r w:rsidRPr="00C41998">
        <w:rPr>
          <w:b/>
          <w:bCs/>
        </w:rPr>
        <w:t xml:space="preserve">Форма приглашения делать оферты: </w:t>
      </w:r>
      <w:r w:rsidRPr="00C41998">
        <w:t>открытая, опубликование на сайте Общества, с возможностью проведения переторжки или конкурентных переговоров</w:t>
      </w:r>
      <w:r w:rsidR="009E4534">
        <w:t>.</w:t>
      </w:r>
    </w:p>
    <w:p w:rsidR="00FC49F9" w:rsidRDefault="00FC49F9" w:rsidP="00262784">
      <w:pPr>
        <w:ind w:firstLine="426"/>
        <w:jc w:val="both"/>
        <w:rPr>
          <w:bCs/>
        </w:rPr>
      </w:pPr>
      <w:r w:rsidRPr="00C41998">
        <w:rPr>
          <w:b/>
          <w:bCs/>
        </w:rPr>
        <w:t>Количество лотов:</w:t>
      </w:r>
      <w:r w:rsidRPr="00C41998">
        <w:rPr>
          <w:bCs/>
        </w:rPr>
        <w:t xml:space="preserve"> </w:t>
      </w:r>
      <w:r w:rsidR="00D0427E">
        <w:rPr>
          <w:bCs/>
        </w:rPr>
        <w:t>2</w:t>
      </w:r>
    </w:p>
    <w:p w:rsidR="00D0427E" w:rsidRPr="00D0427E" w:rsidRDefault="00D0427E" w:rsidP="00D0427E">
      <w:pPr>
        <w:pStyle w:val="a6"/>
        <w:numPr>
          <w:ilvl w:val="0"/>
          <w:numId w:val="32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0427E">
        <w:rPr>
          <w:rFonts w:ascii="Times New Roman" w:hAnsi="Times New Roman" w:cs="Times New Roman"/>
          <w:sz w:val="24"/>
          <w:szCs w:val="24"/>
          <w:lang w:eastAsia="ru-RU"/>
        </w:rPr>
        <w:t>Поставка бензина АИ-92;</w:t>
      </w:r>
    </w:p>
    <w:p w:rsidR="00D0427E" w:rsidRPr="00D0427E" w:rsidRDefault="00D0427E" w:rsidP="00D0427E">
      <w:pPr>
        <w:pStyle w:val="a6"/>
        <w:numPr>
          <w:ilvl w:val="0"/>
          <w:numId w:val="32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0427E">
        <w:rPr>
          <w:rFonts w:ascii="Times New Roman" w:hAnsi="Times New Roman" w:cs="Times New Roman"/>
          <w:sz w:val="24"/>
          <w:szCs w:val="24"/>
          <w:lang w:eastAsia="ru-RU"/>
        </w:rPr>
        <w:t>Поставка бензина АИ-95.</w:t>
      </w:r>
    </w:p>
    <w:p w:rsidR="00B43871" w:rsidRDefault="00F55A41" w:rsidP="00262784">
      <w:pPr>
        <w:ind w:firstLine="426"/>
        <w:jc w:val="both"/>
        <w:rPr>
          <w:b/>
          <w:bCs/>
        </w:rPr>
      </w:pPr>
      <w:r w:rsidRPr="00C41998">
        <w:rPr>
          <w:b/>
          <w:bCs/>
        </w:rPr>
        <w:t xml:space="preserve">Место предоставления документации о закупке: </w:t>
      </w:r>
    </w:p>
    <w:p w:rsidR="00F55A41" w:rsidRDefault="00F55A41" w:rsidP="00262784">
      <w:pPr>
        <w:ind w:firstLine="426"/>
        <w:jc w:val="both"/>
      </w:pPr>
      <w:r w:rsidRPr="00C41998">
        <w:t xml:space="preserve">Официальный сайт ЕИС в сфере закупок </w:t>
      </w:r>
      <w:hyperlink r:id="rId9" w:history="1">
        <w:r w:rsidRPr="00C41998">
          <w:rPr>
            <w:rStyle w:val="a3"/>
          </w:rPr>
          <w:t>http://zakupki.gov.ru/</w:t>
        </w:r>
      </w:hyperlink>
      <w:r w:rsidRPr="00C41998">
        <w:t xml:space="preserve">  </w:t>
      </w:r>
    </w:p>
    <w:p w:rsidR="00B43871" w:rsidRDefault="00B43871" w:rsidP="00262784">
      <w:pPr>
        <w:ind w:firstLine="426"/>
        <w:jc w:val="both"/>
      </w:pPr>
      <w:r>
        <w:t xml:space="preserve">Сайт заказчика: </w:t>
      </w:r>
      <w:hyperlink r:id="rId10" w:history="1">
        <w:r w:rsidRPr="00FC576C">
          <w:rPr>
            <w:rStyle w:val="a3"/>
          </w:rPr>
          <w:t>http://tzsvko.ru/node/11</w:t>
        </w:r>
      </w:hyperlink>
    </w:p>
    <w:p w:rsidR="00B43871" w:rsidRDefault="00B43871" w:rsidP="00262784">
      <w:pPr>
        <w:ind w:firstLine="426"/>
        <w:jc w:val="both"/>
      </w:pPr>
      <w:r w:rsidRPr="00B43871">
        <w:rPr>
          <w:b/>
        </w:rPr>
        <w:t>Размер, порядок и сроки внесения платы за предоставление документации о закупке</w:t>
      </w:r>
      <w:r>
        <w:t>: плата не предусмотрена.</w:t>
      </w:r>
    </w:p>
    <w:p w:rsidR="00F55A41" w:rsidRPr="00C41998" w:rsidRDefault="00F55A41" w:rsidP="00262784">
      <w:pPr>
        <w:ind w:firstLine="426"/>
        <w:jc w:val="both"/>
        <w:rPr>
          <w:b/>
          <w:bCs/>
        </w:rPr>
      </w:pPr>
    </w:p>
    <w:p w:rsidR="0040065F" w:rsidRPr="00D4100C" w:rsidRDefault="00C0237A" w:rsidP="00262784">
      <w:pPr>
        <w:ind w:firstLine="426"/>
        <w:jc w:val="both"/>
        <w:rPr>
          <w:b/>
          <w:bCs/>
        </w:rPr>
      </w:pPr>
      <w:r w:rsidRPr="00C41998">
        <w:rPr>
          <w:b/>
          <w:bCs/>
        </w:rPr>
        <w:t xml:space="preserve">   </w:t>
      </w:r>
      <w:r w:rsidR="0040065F" w:rsidRPr="00D4100C">
        <w:rPr>
          <w:b/>
          <w:bCs/>
        </w:rPr>
        <w:t>ПЕРИОД СБОРА ОФЕРТ:</w:t>
      </w:r>
    </w:p>
    <w:p w:rsidR="00367CC9" w:rsidRPr="00D4100C" w:rsidRDefault="00367CC9" w:rsidP="00262784">
      <w:pPr>
        <w:ind w:firstLine="426"/>
        <w:jc w:val="both"/>
        <w:rPr>
          <w:b/>
          <w:bCs/>
        </w:rPr>
      </w:pPr>
      <w:r w:rsidRPr="00D4100C">
        <w:t xml:space="preserve">Дата начала приема оферт: </w:t>
      </w:r>
      <w:r w:rsidR="0008404C">
        <w:rPr>
          <w:b/>
          <w:bCs/>
        </w:rPr>
        <w:t>29</w:t>
      </w:r>
      <w:r w:rsidRPr="00D4100C">
        <w:rPr>
          <w:b/>
          <w:bCs/>
        </w:rPr>
        <w:t>.</w:t>
      </w:r>
      <w:r w:rsidR="0008404C">
        <w:rPr>
          <w:b/>
          <w:bCs/>
        </w:rPr>
        <w:t>12</w:t>
      </w:r>
      <w:r w:rsidRPr="00D4100C">
        <w:rPr>
          <w:b/>
          <w:bCs/>
        </w:rPr>
        <w:t>.2017 г.</w:t>
      </w:r>
    </w:p>
    <w:p w:rsidR="00367CC9" w:rsidRPr="00D4100C" w:rsidRDefault="00367CC9" w:rsidP="00262784">
      <w:pPr>
        <w:ind w:firstLine="426"/>
        <w:jc w:val="both"/>
        <w:rPr>
          <w:b/>
          <w:bCs/>
        </w:rPr>
      </w:pPr>
      <w:r w:rsidRPr="00D4100C">
        <w:t xml:space="preserve">Дата окончания приема оферт: </w:t>
      </w:r>
      <w:r w:rsidRPr="00D4100C">
        <w:rPr>
          <w:b/>
          <w:bCs/>
        </w:rPr>
        <w:t xml:space="preserve">12-00 </w:t>
      </w:r>
      <w:r w:rsidR="0008404C">
        <w:rPr>
          <w:b/>
          <w:bCs/>
        </w:rPr>
        <w:t>17</w:t>
      </w:r>
      <w:r w:rsidR="00285FD0" w:rsidRPr="00D4100C">
        <w:rPr>
          <w:b/>
          <w:bCs/>
        </w:rPr>
        <w:t>.</w:t>
      </w:r>
      <w:r w:rsidR="0008404C">
        <w:rPr>
          <w:b/>
          <w:bCs/>
        </w:rPr>
        <w:t>01</w:t>
      </w:r>
      <w:r w:rsidRPr="00D4100C">
        <w:rPr>
          <w:b/>
          <w:bCs/>
        </w:rPr>
        <w:t>.201</w:t>
      </w:r>
      <w:r w:rsidR="0008404C">
        <w:rPr>
          <w:b/>
          <w:bCs/>
        </w:rPr>
        <w:t>8</w:t>
      </w:r>
      <w:r w:rsidRPr="00D4100C">
        <w:rPr>
          <w:b/>
          <w:bCs/>
        </w:rPr>
        <w:t xml:space="preserve"> г.</w:t>
      </w:r>
    </w:p>
    <w:p w:rsidR="0040065F" w:rsidRPr="00D4100C" w:rsidRDefault="0040065F" w:rsidP="00262784">
      <w:pPr>
        <w:ind w:firstLine="426"/>
        <w:jc w:val="both"/>
        <w:rPr>
          <w:b/>
          <w:bCs/>
        </w:rPr>
      </w:pPr>
      <w:r w:rsidRPr="00D4100C">
        <w:t>Оферты, полученные Заказчиком позже установленного срока, к рассмотрению не принимаются, Заказчик имеет право продлить срок подачи оферт.</w:t>
      </w:r>
    </w:p>
    <w:p w:rsidR="0040065F" w:rsidRPr="00C41998" w:rsidRDefault="0040065F" w:rsidP="00262784">
      <w:pPr>
        <w:tabs>
          <w:tab w:val="left" w:pos="851"/>
        </w:tabs>
        <w:ind w:firstLine="426"/>
        <w:jc w:val="both"/>
      </w:pPr>
      <w:r w:rsidRPr="00D4100C">
        <w:t>Вы и Ваше предложение должны соответствовать следующим</w:t>
      </w:r>
      <w:r w:rsidRPr="00C41998">
        <w:t xml:space="preserve"> критериям, чтобы мы могли рассмотреть его:</w:t>
      </w:r>
      <w:r w:rsidR="00262784">
        <w:t xml:space="preserve"> с</w:t>
      </w:r>
      <w:r w:rsidR="00824754" w:rsidRPr="00C41998">
        <w:t>оответствие требования</w:t>
      </w:r>
      <w:r w:rsidR="00C83651" w:rsidRPr="00C41998">
        <w:t>м технического задания (см. Техническое задание</w:t>
      </w:r>
      <w:r w:rsidR="00C0237A" w:rsidRPr="00C41998">
        <w:t xml:space="preserve"> –Приложение №</w:t>
      </w:r>
      <w:r w:rsidR="00221DB9" w:rsidRPr="00C41998">
        <w:t xml:space="preserve"> 4</w:t>
      </w:r>
      <w:r w:rsidR="00C83651" w:rsidRPr="00C41998">
        <w:t>)</w:t>
      </w:r>
      <w:r w:rsidR="009839D4" w:rsidRPr="00C41998">
        <w:t>.</w:t>
      </w:r>
    </w:p>
    <w:p w:rsidR="002B724A" w:rsidRPr="00C41998" w:rsidRDefault="002B724A" w:rsidP="00262784">
      <w:pPr>
        <w:ind w:firstLine="426"/>
        <w:jc w:val="both"/>
        <w:rPr>
          <w:rStyle w:val="a3"/>
        </w:rPr>
      </w:pPr>
    </w:p>
    <w:p w:rsidR="00D73588" w:rsidRPr="00C41998" w:rsidRDefault="00D73588" w:rsidP="00262784">
      <w:pPr>
        <w:ind w:firstLine="426"/>
        <w:jc w:val="both"/>
        <w:rPr>
          <w:b/>
        </w:rPr>
      </w:pPr>
      <w:r w:rsidRPr="00C41998">
        <w:rPr>
          <w:b/>
        </w:rPr>
        <w:t>СВЕДЕНИЯ О ЛОТЕ:</w:t>
      </w:r>
    </w:p>
    <w:p w:rsidR="00C54535" w:rsidRPr="00C41998" w:rsidRDefault="00C54535" w:rsidP="00262784">
      <w:pPr>
        <w:ind w:firstLine="426"/>
        <w:jc w:val="both"/>
      </w:pPr>
      <w:r w:rsidRPr="00C41998">
        <w:t>Количество поставляемого товара (объем выполняемых работ, оказываемых услуг), место, условия и сроки поставки товара (выполнения работ, оказания услуг), требования к товару (работам, услугам) должны соответствовать требованиям Технического задания.</w:t>
      </w:r>
    </w:p>
    <w:p w:rsidR="00C54535" w:rsidRPr="00C41998" w:rsidRDefault="00C54535" w:rsidP="00262784">
      <w:pPr>
        <w:ind w:firstLine="426"/>
        <w:jc w:val="both"/>
      </w:pPr>
      <w:r w:rsidRPr="00C41998">
        <w:t>Заказчик имеют право уменьшить объем поставляемого товара (выполнения работ, оказания услуг). При этом цена договора будет скорректирована в аналогичной пропорции.</w:t>
      </w:r>
    </w:p>
    <w:p w:rsidR="00FC49F9" w:rsidRPr="00C41998" w:rsidRDefault="00FC49F9" w:rsidP="00262784">
      <w:pPr>
        <w:ind w:firstLine="426"/>
        <w:jc w:val="both"/>
      </w:pPr>
      <w:r w:rsidRPr="00C41998">
        <w:t>Заказчик имеет право увеличить объем поставляемого товара (выполнения работ, оказания услуг) по согласованию с исполнителем. При этом цена договора будет скорректирована в аналогичной пропорции.</w:t>
      </w:r>
    </w:p>
    <w:p w:rsidR="00C54535" w:rsidRPr="00C41998" w:rsidRDefault="00C54535" w:rsidP="00262784">
      <w:pPr>
        <w:ind w:firstLine="426"/>
        <w:jc w:val="both"/>
      </w:pPr>
      <w:r w:rsidRPr="00C41998">
        <w:t>Цена должна включать стоимость выполнения работ с учетом всех налогов и сборов, государственных пошлин, таможенных платежей и других обязательных 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4E52DA" w:rsidRPr="00C41998" w:rsidRDefault="00C54535" w:rsidP="00262784">
      <w:pPr>
        <w:ind w:firstLine="426"/>
        <w:jc w:val="both"/>
      </w:pPr>
      <w:r w:rsidRPr="00C41998">
        <w:t>Цена договора должна оставаться фиксированной в течение всего срока действия догов</w:t>
      </w:r>
      <w:r w:rsidR="00874B4B" w:rsidRPr="00C41998">
        <w:t>ора</w:t>
      </w:r>
      <w:r w:rsidR="004E52DA" w:rsidRPr="00C41998">
        <w:t>.</w:t>
      </w:r>
    </w:p>
    <w:p w:rsidR="00925D07" w:rsidRDefault="00925D07" w:rsidP="00925D07">
      <w:pPr>
        <w:ind w:firstLine="426"/>
        <w:jc w:val="both"/>
      </w:pPr>
      <w:r>
        <w:lastRenderedPageBreak/>
        <w:t xml:space="preserve">Оплата по факту, не ранее, чем через </w:t>
      </w:r>
      <w:r w:rsidR="00766077">
        <w:t>10</w:t>
      </w:r>
      <w:r>
        <w:t xml:space="preserve"> 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документов.</w:t>
      </w:r>
    </w:p>
    <w:p w:rsidR="00925D07" w:rsidRDefault="00925D07" w:rsidP="00925D07">
      <w:pPr>
        <w:ind w:firstLine="426"/>
        <w:jc w:val="both"/>
      </w:pPr>
      <w:r>
        <w:t xml:space="preserve">При этом, если Участниками закупки являются субъекты МСП </w:t>
      </w:r>
      <w:r w:rsidRPr="00925D07">
        <w:t>о</w:t>
      </w:r>
      <w:r>
        <w:t>плата по факту, не ранее, чем через 10 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 и не более, чем через 30 календарных дней.</w:t>
      </w:r>
    </w:p>
    <w:p w:rsidR="00926403" w:rsidRDefault="00926403" w:rsidP="00925D07">
      <w:pPr>
        <w:ind w:firstLine="426"/>
        <w:jc w:val="both"/>
      </w:pPr>
      <w:r>
        <w:t>Предложения с другими сроками оплаты к рассмотрению не принимаются.</w:t>
      </w:r>
    </w:p>
    <w:p w:rsidR="00925D07" w:rsidRDefault="00925D07" w:rsidP="00925D07">
      <w:pPr>
        <w:ind w:firstLine="426"/>
        <w:jc w:val="both"/>
      </w:pPr>
      <w:r>
        <w:t>Предоставление аванса не предусмотрено.</w:t>
      </w:r>
    </w:p>
    <w:p w:rsidR="00925D07" w:rsidRDefault="00925D07" w:rsidP="00925D07">
      <w:pPr>
        <w:ind w:firstLine="426"/>
        <w:jc w:val="both"/>
      </w:pPr>
      <w:r w:rsidRPr="00AC322F">
        <w:t>Опцион предусмотрен</w:t>
      </w:r>
      <w:r w:rsidR="00F80BF9">
        <w:t xml:space="preserve">. </w:t>
      </w:r>
      <w:r w:rsidRPr="00AC322F">
        <w:t xml:space="preserve">Диапазон отклонения </w:t>
      </w:r>
      <w:r w:rsidR="00FC109A">
        <w:t>1</w:t>
      </w:r>
      <w:r w:rsidR="00D0427E">
        <w:t>0</w:t>
      </w:r>
      <w:proofErr w:type="gramStart"/>
      <w:r w:rsidRPr="00484849">
        <w:t xml:space="preserve">% </w:t>
      </w:r>
      <w:r>
        <w:t xml:space="preserve"> -</w:t>
      </w:r>
      <w:proofErr w:type="gramEnd"/>
      <w:r>
        <w:t xml:space="preserve"> </w:t>
      </w:r>
      <w:r w:rsidRPr="00484849">
        <w:t xml:space="preserve">в большую сторону, </w:t>
      </w:r>
      <w:r>
        <w:t>1</w:t>
      </w:r>
      <w:r w:rsidR="00D0427E">
        <w:t>0</w:t>
      </w:r>
      <w:r w:rsidRPr="00484849">
        <w:t xml:space="preserve">% </w:t>
      </w:r>
      <w:r>
        <w:t xml:space="preserve"> - </w:t>
      </w:r>
      <w:r w:rsidRPr="00484849">
        <w:t>в меньшую сторону.</w:t>
      </w:r>
    </w:p>
    <w:p w:rsidR="00F80BF9" w:rsidRDefault="00F80BF9" w:rsidP="00925D07">
      <w:pPr>
        <w:ind w:firstLine="426"/>
        <w:jc w:val="both"/>
      </w:pPr>
      <w:r w:rsidRPr="00F80BF9">
        <w:t>Установлен приоритет товаров российского происхождения, работ, услуг, выполняемых/оказываемых российскими лицами по отношению к товарам, происходящим из иностранного государства, работам, услугам, выполняемым/оказываемым иностранными лицами в соответствии с требованиями постановления Прави</w:t>
      </w:r>
      <w:r>
        <w:t xml:space="preserve">тельства РФ от </w:t>
      </w:r>
      <w:proofErr w:type="gramStart"/>
      <w:r>
        <w:t>16.09.2016  №</w:t>
      </w:r>
      <w:proofErr w:type="gramEnd"/>
      <w:r w:rsidR="000226BC">
        <w:t xml:space="preserve"> </w:t>
      </w:r>
      <w:r>
        <w:t>925.</w:t>
      </w:r>
    </w:p>
    <w:p w:rsidR="00925D07" w:rsidRDefault="00925D07" w:rsidP="00262784">
      <w:pPr>
        <w:ind w:firstLine="426"/>
        <w:jc w:val="both"/>
        <w:rPr>
          <w:b/>
          <w:bCs/>
        </w:rPr>
      </w:pPr>
    </w:p>
    <w:p w:rsidR="00D4100C" w:rsidRDefault="005034A2" w:rsidP="00D4100C">
      <w:pPr>
        <w:jc w:val="both"/>
        <w:rPr>
          <w:bCs/>
        </w:rPr>
      </w:pPr>
      <w:r w:rsidRPr="004A6E7B">
        <w:rPr>
          <w:b/>
          <w:bCs/>
        </w:rPr>
        <w:t>максимальная цена раздела договора</w:t>
      </w:r>
      <w:r w:rsidR="00343EA1" w:rsidRPr="004A6E7B">
        <w:rPr>
          <w:bCs/>
        </w:rPr>
        <w:t xml:space="preserve">: </w:t>
      </w:r>
      <w:r w:rsidR="00D4100C">
        <w:rPr>
          <w:bCs/>
        </w:rPr>
        <w:t>определяется по следующей формуле:</w:t>
      </w:r>
    </w:p>
    <w:p w:rsidR="001A0F3B" w:rsidRPr="001A0F3B" w:rsidRDefault="001A0F3B" w:rsidP="001A0F3B">
      <w:pPr>
        <w:ind w:firstLine="426"/>
        <w:jc w:val="both"/>
        <w:rPr>
          <w:bCs/>
        </w:rPr>
      </w:pPr>
      <w:r w:rsidRPr="001A0F3B">
        <w:rPr>
          <w:bCs/>
        </w:rPr>
        <w:t xml:space="preserve">Цена за тонну = А + В, где </w:t>
      </w:r>
    </w:p>
    <w:p w:rsidR="001A0F3B" w:rsidRPr="001A0F3B" w:rsidRDefault="001A0F3B" w:rsidP="001A0F3B">
      <w:pPr>
        <w:ind w:firstLine="426"/>
        <w:jc w:val="both"/>
        <w:rPr>
          <w:bCs/>
        </w:rPr>
      </w:pPr>
      <w:r w:rsidRPr="001A0F3B">
        <w:rPr>
          <w:bCs/>
        </w:rPr>
        <w:t>А – отпускные цены ООО «</w:t>
      </w:r>
      <w:proofErr w:type="spellStart"/>
      <w:r w:rsidRPr="001A0F3B">
        <w:rPr>
          <w:bCs/>
        </w:rPr>
        <w:t>Газпромнефть</w:t>
      </w:r>
      <w:proofErr w:type="spellEnd"/>
      <w:r w:rsidRPr="001A0F3B">
        <w:rPr>
          <w:bCs/>
        </w:rPr>
        <w:t>-Региональные продажи», авто налив на терминале Капотня/ВЛПДС на дату поставки товара,</w:t>
      </w:r>
    </w:p>
    <w:p w:rsidR="0070516A" w:rsidRDefault="001A0F3B" w:rsidP="001A0F3B">
      <w:pPr>
        <w:ind w:firstLine="426"/>
        <w:jc w:val="both"/>
        <w:rPr>
          <w:bCs/>
        </w:rPr>
      </w:pPr>
      <w:r w:rsidRPr="001A0F3B">
        <w:rPr>
          <w:bCs/>
        </w:rPr>
        <w:t>В – затраты Продавца, включая затраты на доставку товара до склада Покупателя, диспетчеризация и т.д. Максимальное значение В – 717 руб./т. с НДС 18%.</w:t>
      </w:r>
    </w:p>
    <w:p w:rsidR="001A0F3B" w:rsidRDefault="001A0F3B" w:rsidP="001A0F3B">
      <w:pPr>
        <w:ind w:firstLine="426"/>
        <w:jc w:val="both"/>
        <w:rPr>
          <w:b/>
        </w:rPr>
      </w:pPr>
    </w:p>
    <w:p w:rsidR="00583F72" w:rsidRPr="00C41998" w:rsidRDefault="00583F72" w:rsidP="00262784">
      <w:pPr>
        <w:ind w:firstLine="426"/>
        <w:jc w:val="both"/>
        <w:rPr>
          <w:b/>
        </w:rPr>
      </w:pPr>
      <w:r w:rsidRPr="00C41998">
        <w:rPr>
          <w:b/>
        </w:rPr>
        <w:t xml:space="preserve">МЕСТО И СПОСОБ ПОДАЧИ ЗАЯВОК: </w:t>
      </w:r>
    </w:p>
    <w:p w:rsidR="00583F72" w:rsidRPr="00C41998" w:rsidRDefault="00583F72" w:rsidP="00262784">
      <w:pPr>
        <w:ind w:firstLine="426"/>
        <w:jc w:val="both"/>
      </w:pPr>
      <w:r w:rsidRPr="00C41998">
        <w:t xml:space="preserve">Документация о запросе предложений предоставляется </w:t>
      </w:r>
      <w:r w:rsidR="007F272E">
        <w:t xml:space="preserve">(одновременно </w:t>
      </w:r>
      <w:r w:rsidRPr="00C41998">
        <w:t>в печатном виде</w:t>
      </w:r>
      <w:r w:rsidR="00A134DF" w:rsidRPr="00C41998">
        <w:t xml:space="preserve"> и на электронном носителе</w:t>
      </w:r>
      <w:r w:rsidR="007F272E">
        <w:t>)</w:t>
      </w:r>
      <w:r w:rsidRPr="00C41998">
        <w:t xml:space="preserve"> ежедневно, кроме выходных и праздничных дней с 9.00 до 17.00 (в пятницу с 9.00 до 16.00) часов московского времени, по адресу Российская Федерация, 119027, город</w:t>
      </w:r>
      <w:r w:rsidR="004B11D2" w:rsidRPr="00C41998">
        <w:t xml:space="preserve"> Москва, ул. Центральная, д. 10 (п. Внуково).</w:t>
      </w:r>
    </w:p>
    <w:p w:rsidR="00A134DF" w:rsidRPr="00C41998" w:rsidRDefault="00A134DF" w:rsidP="00262784">
      <w:pPr>
        <w:tabs>
          <w:tab w:val="left" w:pos="284"/>
        </w:tabs>
        <w:ind w:firstLine="426"/>
        <w:jc w:val="both"/>
        <w:rPr>
          <w:bCs/>
        </w:rPr>
      </w:pPr>
    </w:p>
    <w:p w:rsidR="00583F72" w:rsidRPr="00C41998" w:rsidRDefault="00583F72" w:rsidP="00262784">
      <w:pPr>
        <w:tabs>
          <w:tab w:val="left" w:pos="284"/>
        </w:tabs>
        <w:ind w:firstLine="426"/>
        <w:jc w:val="both"/>
        <w:rPr>
          <w:bCs/>
        </w:rPr>
      </w:pPr>
      <w:r w:rsidRPr="00C41998">
        <w:rPr>
          <w:bCs/>
        </w:rPr>
        <w:t xml:space="preserve">  На конверте с документами обязательно необходимо указать: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Пометка «Комитет по закупкам ЗАО «ТЗС» аэропорта Внуково.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Название сделки (лот № ТЗС-___/___).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Наименование участника.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Фактический адрес участника.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Юридический адрес участника.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Номер контактного телефона участника.</w:t>
      </w:r>
    </w:p>
    <w:p w:rsidR="00583F72" w:rsidRPr="00C41998" w:rsidRDefault="00583F72" w:rsidP="00262784">
      <w:pPr>
        <w:tabs>
          <w:tab w:val="left" w:pos="284"/>
        </w:tabs>
        <w:ind w:firstLine="426"/>
        <w:jc w:val="both"/>
        <w:rPr>
          <w:bCs/>
        </w:rPr>
      </w:pPr>
      <w:r w:rsidRPr="00C41998">
        <w:rPr>
          <w:bCs/>
        </w:rPr>
        <w:t>При отправке курьером документы должны находиться в запечатанном конверте.</w:t>
      </w:r>
    </w:p>
    <w:p w:rsidR="00A134DF" w:rsidRPr="00C41998" w:rsidRDefault="00A134DF" w:rsidP="00262784">
      <w:pPr>
        <w:ind w:firstLine="426"/>
        <w:jc w:val="both"/>
        <w:rPr>
          <w:b/>
        </w:rPr>
      </w:pPr>
    </w:p>
    <w:p w:rsidR="00940E11" w:rsidRDefault="00940E11" w:rsidP="00940E11">
      <w:pPr>
        <w:ind w:firstLine="426"/>
        <w:jc w:val="both"/>
        <w:rPr>
          <w:b/>
        </w:rPr>
      </w:pPr>
      <w:r w:rsidRPr="00C41998">
        <w:rPr>
          <w:b/>
        </w:rPr>
        <w:t xml:space="preserve">ТРЕБОВАНИЯ К </w:t>
      </w:r>
      <w:r>
        <w:rPr>
          <w:b/>
        </w:rPr>
        <w:t>УЧАСТНИКАМ ЗАКУПКИ</w:t>
      </w:r>
    </w:p>
    <w:p w:rsidR="00940E11" w:rsidRDefault="00B43871" w:rsidP="00940E11">
      <w:pPr>
        <w:ind w:firstLine="426"/>
        <w:jc w:val="both"/>
      </w:pPr>
      <w:r w:rsidRPr="00B43871">
        <w:t>Участник закупки должен отсутствовать в реестре недобросовестных поставщиков</w:t>
      </w:r>
      <w:r>
        <w:t>.</w:t>
      </w:r>
    </w:p>
    <w:p w:rsidR="00926403" w:rsidRPr="009E4534" w:rsidRDefault="009E4534" w:rsidP="00926403">
      <w:pPr>
        <w:ind w:firstLine="426"/>
        <w:jc w:val="both"/>
      </w:pPr>
      <w:r w:rsidRPr="00D4100C">
        <w:t xml:space="preserve">Участник закупки являются любые лица, в том числе </w:t>
      </w:r>
      <w:r w:rsidR="00926403" w:rsidRPr="00D4100C">
        <w:t>субъекты МСП</w:t>
      </w:r>
      <w:r w:rsidR="00D4100C">
        <w:t>.</w:t>
      </w:r>
    </w:p>
    <w:p w:rsidR="00B43871" w:rsidRPr="009E4534" w:rsidRDefault="00B43871" w:rsidP="00940E11">
      <w:pPr>
        <w:ind w:firstLine="426"/>
        <w:jc w:val="both"/>
        <w:rPr>
          <w:highlight w:val="lightGray"/>
        </w:rPr>
      </w:pPr>
    </w:p>
    <w:p w:rsidR="007F272E" w:rsidRDefault="003A4E44" w:rsidP="00262784">
      <w:pPr>
        <w:ind w:firstLine="426"/>
        <w:jc w:val="both"/>
        <w:rPr>
          <w:b/>
        </w:rPr>
      </w:pPr>
      <w:r w:rsidRPr="00C41998">
        <w:rPr>
          <w:b/>
        </w:rPr>
        <w:t>ТРЕБОВАНИЯ К ПАКЕТУ ДОКУМЕНТОВ</w:t>
      </w:r>
      <w:r w:rsidR="0060118F">
        <w:rPr>
          <w:b/>
        </w:rPr>
        <w:t xml:space="preserve"> </w:t>
      </w:r>
    </w:p>
    <w:p w:rsidR="00BA0D2F" w:rsidRDefault="007F272E" w:rsidP="00262784">
      <w:pPr>
        <w:ind w:firstLine="426"/>
        <w:jc w:val="both"/>
      </w:pPr>
      <w:r>
        <w:t xml:space="preserve">Документы </w:t>
      </w:r>
      <w:r w:rsidR="0060118F" w:rsidRPr="007F272E">
        <w:t>предоставля</w:t>
      </w:r>
      <w:r>
        <w:t>ю</w:t>
      </w:r>
      <w:r w:rsidR="0060118F" w:rsidRPr="007F272E">
        <w:t xml:space="preserve">тся </w:t>
      </w:r>
      <w:r>
        <w:t xml:space="preserve">одновременно </w:t>
      </w:r>
      <w:r w:rsidR="0060118F" w:rsidRPr="007F272E">
        <w:t>на бумажном и электронном носител</w:t>
      </w:r>
      <w:r>
        <w:t>ях. Состав документов</w:t>
      </w:r>
      <w:r w:rsidR="003A4E44" w:rsidRPr="007F272E">
        <w:t>:</w:t>
      </w:r>
    </w:p>
    <w:p w:rsidR="00BA0D2F" w:rsidRPr="007F272E" w:rsidRDefault="00BA0D2F" w:rsidP="00262784">
      <w:pPr>
        <w:ind w:firstLine="426"/>
        <w:jc w:val="both"/>
        <w:rPr>
          <w:u w:val="single"/>
        </w:rPr>
      </w:pPr>
      <w:r w:rsidRPr="007F272E">
        <w:rPr>
          <w:u w:val="single"/>
        </w:rPr>
        <w:t>На бумажном носителе:</w:t>
      </w:r>
    </w:p>
    <w:p w:rsidR="003A4E44" w:rsidRPr="00F27CAC" w:rsidRDefault="003A4E44" w:rsidP="00827165">
      <w:pPr>
        <w:pStyle w:val="a6"/>
        <w:numPr>
          <w:ilvl w:val="3"/>
          <w:numId w:val="1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>Заявка участника (Приложение № 1);</w:t>
      </w:r>
    </w:p>
    <w:p w:rsidR="003A4E44" w:rsidRPr="00F27CAC" w:rsidRDefault="008C00DB" w:rsidP="00827165">
      <w:pPr>
        <w:pStyle w:val="a6"/>
        <w:numPr>
          <w:ilvl w:val="3"/>
          <w:numId w:val="1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Анкета участника</w:t>
      </w:r>
      <w:r w:rsidR="003A4E44" w:rsidRPr="00F27CAC">
        <w:rPr>
          <w:rFonts w:ascii="Times New Roman" w:hAnsi="Times New Roman" w:cs="Times New Roman"/>
          <w:sz w:val="24"/>
          <w:szCs w:val="24"/>
        </w:rPr>
        <w:t xml:space="preserve"> (Приложение № 2);</w:t>
      </w:r>
    </w:p>
    <w:p w:rsidR="00285FD0" w:rsidRDefault="003A4E44" w:rsidP="00827165">
      <w:pPr>
        <w:pStyle w:val="a6"/>
        <w:numPr>
          <w:ilvl w:val="3"/>
          <w:numId w:val="12"/>
        </w:numPr>
        <w:spacing w:after="0" w:afterAutospacing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>Коммерческое предложение</w:t>
      </w:r>
      <w:r w:rsidR="0003475C">
        <w:rPr>
          <w:rFonts w:ascii="Times New Roman" w:hAnsi="Times New Roman" w:cs="Times New Roman"/>
          <w:sz w:val="24"/>
          <w:szCs w:val="24"/>
        </w:rPr>
        <w:t xml:space="preserve"> </w:t>
      </w:r>
      <w:r w:rsidR="0003475C" w:rsidRPr="0060118F">
        <w:rPr>
          <w:rFonts w:ascii="Times New Roman" w:hAnsi="Times New Roman" w:cs="Times New Roman"/>
          <w:sz w:val="24"/>
          <w:szCs w:val="24"/>
        </w:rPr>
        <w:t>(Приложение № 3</w:t>
      </w:r>
      <w:r w:rsidR="00346251">
        <w:rPr>
          <w:rFonts w:ascii="Times New Roman" w:hAnsi="Times New Roman" w:cs="Times New Roman"/>
          <w:sz w:val="24"/>
          <w:szCs w:val="24"/>
        </w:rPr>
        <w:t xml:space="preserve">-1, </w:t>
      </w:r>
      <w:r w:rsidR="00346251" w:rsidRPr="0060118F">
        <w:rPr>
          <w:rFonts w:ascii="Times New Roman" w:hAnsi="Times New Roman" w:cs="Times New Roman"/>
          <w:sz w:val="24"/>
          <w:szCs w:val="24"/>
        </w:rPr>
        <w:t>Приложение № 3</w:t>
      </w:r>
      <w:r w:rsidR="00346251">
        <w:rPr>
          <w:rFonts w:ascii="Times New Roman" w:hAnsi="Times New Roman" w:cs="Times New Roman"/>
          <w:sz w:val="24"/>
          <w:szCs w:val="24"/>
        </w:rPr>
        <w:t>-2</w:t>
      </w:r>
      <w:r w:rsidR="0003475C" w:rsidRPr="0060118F">
        <w:rPr>
          <w:rFonts w:ascii="Times New Roman" w:hAnsi="Times New Roman" w:cs="Times New Roman"/>
          <w:sz w:val="24"/>
          <w:szCs w:val="24"/>
        </w:rPr>
        <w:t>)</w:t>
      </w:r>
      <w:r w:rsidRPr="00F27CAC">
        <w:rPr>
          <w:rFonts w:ascii="Times New Roman" w:hAnsi="Times New Roman" w:cs="Times New Roman"/>
          <w:sz w:val="24"/>
          <w:szCs w:val="24"/>
        </w:rPr>
        <w:t>;</w:t>
      </w:r>
    </w:p>
    <w:p w:rsidR="003A4E44" w:rsidRPr="00F27CAC" w:rsidRDefault="0003475C" w:rsidP="00827165">
      <w:pPr>
        <w:pStyle w:val="a6"/>
        <w:numPr>
          <w:ilvl w:val="3"/>
          <w:numId w:val="12"/>
        </w:numPr>
        <w:spacing w:after="0" w:afterAutospacing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>Технического задания – Приложение № 4, заверенное со стороны участника</w:t>
      </w:r>
      <w:r w:rsidR="003A4E44" w:rsidRPr="00F27CAC">
        <w:rPr>
          <w:rFonts w:ascii="Times New Roman" w:hAnsi="Times New Roman" w:cs="Times New Roman"/>
          <w:sz w:val="24"/>
          <w:szCs w:val="24"/>
        </w:rPr>
        <w:t>;</w:t>
      </w:r>
    </w:p>
    <w:p w:rsidR="003A4E44" w:rsidRPr="00F27CAC" w:rsidRDefault="0003475C" w:rsidP="00827165">
      <w:pPr>
        <w:pStyle w:val="a6"/>
        <w:numPr>
          <w:ilvl w:val="3"/>
          <w:numId w:val="1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>Форма подтверждения принадлежности (отсутствия принадлежности) к субъектам МСП (Приложение № 5)</w:t>
      </w:r>
      <w:r w:rsidR="003A4E44" w:rsidRPr="00F27CAC">
        <w:rPr>
          <w:rFonts w:ascii="Times New Roman" w:hAnsi="Times New Roman" w:cs="Times New Roman"/>
          <w:sz w:val="24"/>
          <w:szCs w:val="24"/>
        </w:rPr>
        <w:t>;</w:t>
      </w:r>
    </w:p>
    <w:p w:rsidR="00BA0D2F" w:rsidRPr="00F27CAC" w:rsidRDefault="00BA0D2F" w:rsidP="00827165">
      <w:pPr>
        <w:pStyle w:val="a6"/>
        <w:numPr>
          <w:ilvl w:val="3"/>
          <w:numId w:val="1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>Аккредитация ОАО «НК «Роснефть»</w:t>
      </w:r>
      <w:r w:rsidR="00827165">
        <w:rPr>
          <w:rFonts w:ascii="Times New Roman" w:hAnsi="Times New Roman" w:cs="Times New Roman"/>
          <w:sz w:val="24"/>
          <w:szCs w:val="24"/>
        </w:rPr>
        <w:t>/</w:t>
      </w:r>
      <w:r w:rsidRPr="00F27CAC">
        <w:rPr>
          <w:rFonts w:ascii="Times New Roman" w:hAnsi="Times New Roman" w:cs="Times New Roman"/>
          <w:sz w:val="24"/>
          <w:szCs w:val="24"/>
        </w:rPr>
        <w:t>ООО «РН-</w:t>
      </w:r>
      <w:proofErr w:type="spellStart"/>
      <w:r w:rsidRPr="00F27CAC">
        <w:rPr>
          <w:rFonts w:ascii="Times New Roman" w:hAnsi="Times New Roman" w:cs="Times New Roman"/>
          <w:sz w:val="24"/>
          <w:szCs w:val="24"/>
        </w:rPr>
        <w:t>Аэро</w:t>
      </w:r>
      <w:proofErr w:type="spellEnd"/>
      <w:r w:rsidRPr="00F27CAC">
        <w:rPr>
          <w:rFonts w:ascii="Times New Roman" w:hAnsi="Times New Roman" w:cs="Times New Roman"/>
          <w:sz w:val="24"/>
          <w:szCs w:val="24"/>
        </w:rPr>
        <w:t>» (при наличии)</w:t>
      </w:r>
      <w:r w:rsidR="00827165">
        <w:rPr>
          <w:rFonts w:ascii="Times New Roman" w:hAnsi="Times New Roman" w:cs="Times New Roman"/>
          <w:sz w:val="24"/>
          <w:szCs w:val="24"/>
        </w:rPr>
        <w:t>;</w:t>
      </w:r>
    </w:p>
    <w:p w:rsidR="00F27CAC" w:rsidRPr="00924E31" w:rsidRDefault="00924E31" w:rsidP="0003475C">
      <w:pPr>
        <w:pStyle w:val="a6"/>
        <w:numPr>
          <w:ilvl w:val="3"/>
          <w:numId w:val="12"/>
        </w:numPr>
        <w:ind w:left="284" w:hanging="284"/>
        <w:jc w:val="both"/>
      </w:pPr>
      <w:r w:rsidRPr="00924E31">
        <w:rPr>
          <w:rFonts w:ascii="Times New Roman" w:hAnsi="Times New Roman" w:cs="Times New Roman"/>
          <w:sz w:val="24"/>
          <w:szCs w:val="24"/>
        </w:rPr>
        <w:lastRenderedPageBreak/>
        <w:t>Форма подтверждения российского происхождения товаров</w:t>
      </w:r>
      <w:r w:rsidR="008271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="00F27CAC" w:rsidRPr="00BE0358">
        <w:rPr>
          <w:rFonts w:ascii="Times New Roman" w:hAnsi="Times New Roman" w:cs="Times New Roman"/>
          <w:sz w:val="24"/>
          <w:szCs w:val="24"/>
        </w:rPr>
        <w:t>Приложение №</w:t>
      </w:r>
      <w:r w:rsidR="00F27CAC" w:rsidRPr="00BE0358">
        <w:rPr>
          <w:rFonts w:ascii="Times New Roman" w:hAnsi="Times New Roman" w:cs="Times New Roman"/>
          <w:sz w:val="24"/>
          <w:szCs w:val="24"/>
          <w:lang w:eastAsia="ru-RU"/>
        </w:rPr>
        <w:t xml:space="preserve"> 9</w:t>
      </w:r>
      <w:r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="00827165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BD7554" w:rsidRPr="00C41998" w:rsidRDefault="00BD7554" w:rsidP="00346251">
      <w:pPr>
        <w:tabs>
          <w:tab w:val="left" w:pos="1315"/>
        </w:tabs>
        <w:ind w:firstLine="426"/>
        <w:jc w:val="both"/>
        <w:rPr>
          <w:i/>
          <w:sz w:val="20"/>
          <w:szCs w:val="20"/>
        </w:rPr>
      </w:pPr>
      <w:r w:rsidRPr="00C41998">
        <w:rPr>
          <w:i/>
          <w:sz w:val="20"/>
          <w:szCs w:val="20"/>
        </w:rPr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F27CAC" w:rsidRDefault="00F27CAC" w:rsidP="00262784">
      <w:pPr>
        <w:ind w:firstLine="426"/>
        <w:jc w:val="both"/>
        <w:rPr>
          <w:u w:val="single"/>
        </w:rPr>
      </w:pPr>
    </w:p>
    <w:p w:rsidR="00BA0D2F" w:rsidRDefault="00BA0D2F" w:rsidP="00262784">
      <w:pPr>
        <w:ind w:firstLine="426"/>
        <w:jc w:val="both"/>
      </w:pPr>
      <w:r w:rsidRPr="007F272E">
        <w:rPr>
          <w:u w:val="single"/>
        </w:rPr>
        <w:t>На электронном носителе</w:t>
      </w:r>
      <w:r w:rsidR="00BD7554" w:rsidRPr="007F272E">
        <w:t xml:space="preserve"> (</w:t>
      </w:r>
      <w:r w:rsidR="00BD7554" w:rsidRPr="00C41998">
        <w:t>на одном или нескольких компакт-дисках CD-R или DVD±R или любом другом электронном носителе)</w:t>
      </w:r>
      <w:r w:rsidRPr="00C41998">
        <w:t>:</w:t>
      </w:r>
    </w:p>
    <w:p w:rsidR="00F27CAC" w:rsidRPr="00F27CAC" w:rsidRDefault="00F27CAC" w:rsidP="00827165">
      <w:pPr>
        <w:pStyle w:val="a6"/>
        <w:numPr>
          <w:ilvl w:val="3"/>
          <w:numId w:val="12"/>
        </w:numPr>
        <w:spacing w:after="0" w:afterAutospacing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>Электронные копии документов согласно приложени</w:t>
      </w:r>
      <w:r w:rsidR="0003475C">
        <w:rPr>
          <w:rFonts w:ascii="Times New Roman" w:hAnsi="Times New Roman" w:cs="Times New Roman"/>
          <w:sz w:val="24"/>
          <w:szCs w:val="24"/>
        </w:rPr>
        <w:t>ю</w:t>
      </w:r>
      <w:r w:rsidRPr="0060118F">
        <w:rPr>
          <w:rFonts w:ascii="Times New Roman" w:hAnsi="Times New Roman" w:cs="Times New Roman"/>
          <w:sz w:val="24"/>
          <w:szCs w:val="24"/>
        </w:rPr>
        <w:t xml:space="preserve"> № 7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0118F" w:rsidRPr="0060118F" w:rsidRDefault="0060118F" w:rsidP="00827165">
      <w:pPr>
        <w:pStyle w:val="a6"/>
        <w:numPr>
          <w:ilvl w:val="3"/>
          <w:numId w:val="1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>Заявка участника (Приложение № 1);</w:t>
      </w:r>
    </w:p>
    <w:p w:rsidR="0060118F" w:rsidRPr="0060118F" w:rsidRDefault="001A7ACE" w:rsidP="00827165">
      <w:pPr>
        <w:pStyle w:val="a6"/>
        <w:numPr>
          <w:ilvl w:val="3"/>
          <w:numId w:val="1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Анкета участника</w:t>
      </w:r>
      <w:r w:rsidR="0060118F" w:rsidRPr="0060118F">
        <w:rPr>
          <w:rFonts w:ascii="Times New Roman" w:hAnsi="Times New Roman" w:cs="Times New Roman"/>
          <w:sz w:val="24"/>
          <w:szCs w:val="24"/>
        </w:rPr>
        <w:t xml:space="preserve"> (Приложение № 2);</w:t>
      </w:r>
    </w:p>
    <w:p w:rsidR="0060118F" w:rsidRPr="0060118F" w:rsidRDefault="0060118F" w:rsidP="00827165">
      <w:pPr>
        <w:pStyle w:val="a6"/>
        <w:numPr>
          <w:ilvl w:val="3"/>
          <w:numId w:val="1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>Коммерческое предложение (</w:t>
      </w:r>
      <w:r w:rsidR="00C11218" w:rsidRPr="0060118F">
        <w:rPr>
          <w:rFonts w:ascii="Times New Roman" w:hAnsi="Times New Roman" w:cs="Times New Roman"/>
          <w:sz w:val="24"/>
          <w:szCs w:val="24"/>
        </w:rPr>
        <w:t>Приложение № 3</w:t>
      </w:r>
      <w:r w:rsidR="00C11218">
        <w:rPr>
          <w:rFonts w:ascii="Times New Roman" w:hAnsi="Times New Roman" w:cs="Times New Roman"/>
          <w:sz w:val="24"/>
          <w:szCs w:val="24"/>
        </w:rPr>
        <w:t xml:space="preserve">-1, </w:t>
      </w:r>
      <w:r w:rsidR="00C11218" w:rsidRPr="0060118F">
        <w:rPr>
          <w:rFonts w:ascii="Times New Roman" w:hAnsi="Times New Roman" w:cs="Times New Roman"/>
          <w:sz w:val="24"/>
          <w:szCs w:val="24"/>
        </w:rPr>
        <w:t>Приложение № 3</w:t>
      </w:r>
      <w:r w:rsidR="00C11218">
        <w:rPr>
          <w:rFonts w:ascii="Times New Roman" w:hAnsi="Times New Roman" w:cs="Times New Roman"/>
          <w:sz w:val="24"/>
          <w:szCs w:val="24"/>
        </w:rPr>
        <w:t>-2</w:t>
      </w:r>
      <w:r w:rsidRPr="0060118F">
        <w:rPr>
          <w:rFonts w:ascii="Times New Roman" w:hAnsi="Times New Roman" w:cs="Times New Roman"/>
          <w:sz w:val="24"/>
          <w:szCs w:val="24"/>
        </w:rPr>
        <w:t>);</w:t>
      </w:r>
    </w:p>
    <w:p w:rsidR="0060118F" w:rsidRDefault="0060118F" w:rsidP="00827165">
      <w:pPr>
        <w:pStyle w:val="a6"/>
        <w:numPr>
          <w:ilvl w:val="3"/>
          <w:numId w:val="1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>Техническо</w:t>
      </w:r>
      <w:r w:rsidR="007F272E">
        <w:rPr>
          <w:rFonts w:ascii="Times New Roman" w:hAnsi="Times New Roman" w:cs="Times New Roman"/>
          <w:sz w:val="24"/>
          <w:szCs w:val="24"/>
        </w:rPr>
        <w:t>е</w:t>
      </w:r>
      <w:r w:rsidRPr="0060118F">
        <w:rPr>
          <w:rFonts w:ascii="Times New Roman" w:hAnsi="Times New Roman" w:cs="Times New Roman"/>
          <w:sz w:val="24"/>
          <w:szCs w:val="24"/>
        </w:rPr>
        <w:t xml:space="preserve"> задани</w:t>
      </w:r>
      <w:r w:rsidR="007F272E">
        <w:rPr>
          <w:rFonts w:ascii="Times New Roman" w:hAnsi="Times New Roman" w:cs="Times New Roman"/>
          <w:sz w:val="24"/>
          <w:szCs w:val="24"/>
        </w:rPr>
        <w:t>е</w:t>
      </w:r>
      <w:r w:rsidRPr="0060118F">
        <w:rPr>
          <w:rFonts w:ascii="Times New Roman" w:hAnsi="Times New Roman" w:cs="Times New Roman"/>
          <w:sz w:val="24"/>
          <w:szCs w:val="24"/>
        </w:rPr>
        <w:t xml:space="preserve"> – Приложение № 4, заверенное со стороны участника;</w:t>
      </w:r>
    </w:p>
    <w:p w:rsidR="007F272E" w:rsidRPr="007F272E" w:rsidRDefault="007F272E" w:rsidP="00827165">
      <w:pPr>
        <w:pStyle w:val="a6"/>
        <w:numPr>
          <w:ilvl w:val="3"/>
          <w:numId w:val="1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>Форма подтверждения принадлежности (отсутствия принадлежности) к субъектам МСП (Приложение № 5);</w:t>
      </w:r>
    </w:p>
    <w:p w:rsidR="00827165" w:rsidRPr="00827165" w:rsidRDefault="0060118F" w:rsidP="00827165">
      <w:pPr>
        <w:pStyle w:val="a6"/>
        <w:numPr>
          <w:ilvl w:val="3"/>
          <w:numId w:val="12"/>
        </w:numPr>
        <w:ind w:left="426" w:hanging="426"/>
        <w:jc w:val="both"/>
      </w:pPr>
      <w:r w:rsidRPr="0060118F">
        <w:rPr>
          <w:rFonts w:ascii="Times New Roman" w:hAnsi="Times New Roman" w:cs="Times New Roman"/>
          <w:sz w:val="24"/>
          <w:szCs w:val="24"/>
        </w:rPr>
        <w:t>Аккредитация ОАО «НК «Роснефть»</w:t>
      </w:r>
      <w:r w:rsidR="00827165">
        <w:rPr>
          <w:rFonts w:ascii="Times New Roman" w:hAnsi="Times New Roman" w:cs="Times New Roman"/>
          <w:sz w:val="24"/>
          <w:szCs w:val="24"/>
        </w:rPr>
        <w:t>/</w:t>
      </w:r>
      <w:r w:rsidRPr="0060118F">
        <w:rPr>
          <w:rFonts w:ascii="Times New Roman" w:hAnsi="Times New Roman" w:cs="Times New Roman"/>
          <w:sz w:val="24"/>
          <w:szCs w:val="24"/>
        </w:rPr>
        <w:t>ООО «РН-</w:t>
      </w:r>
      <w:proofErr w:type="spellStart"/>
      <w:r w:rsidRPr="0060118F">
        <w:rPr>
          <w:rFonts w:ascii="Times New Roman" w:hAnsi="Times New Roman" w:cs="Times New Roman"/>
          <w:sz w:val="24"/>
          <w:szCs w:val="24"/>
        </w:rPr>
        <w:t>Аэро</w:t>
      </w:r>
      <w:proofErr w:type="spellEnd"/>
      <w:r w:rsidRPr="0060118F">
        <w:rPr>
          <w:rFonts w:ascii="Times New Roman" w:hAnsi="Times New Roman" w:cs="Times New Roman"/>
          <w:sz w:val="24"/>
          <w:szCs w:val="24"/>
        </w:rPr>
        <w:t>» (при наличии)</w:t>
      </w:r>
      <w:r w:rsidR="00F27CAC">
        <w:rPr>
          <w:rFonts w:ascii="Times New Roman" w:hAnsi="Times New Roman" w:cs="Times New Roman"/>
          <w:sz w:val="24"/>
          <w:szCs w:val="24"/>
        </w:rPr>
        <w:t>;</w:t>
      </w:r>
      <w:r w:rsidR="008271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27CAC" w:rsidRPr="00346251" w:rsidRDefault="00827165" w:rsidP="00346251">
      <w:pPr>
        <w:pStyle w:val="a6"/>
        <w:numPr>
          <w:ilvl w:val="3"/>
          <w:numId w:val="12"/>
        </w:numPr>
        <w:ind w:left="426" w:hanging="426"/>
        <w:jc w:val="both"/>
      </w:pPr>
      <w:r w:rsidRPr="00924E31">
        <w:rPr>
          <w:rFonts w:ascii="Times New Roman" w:hAnsi="Times New Roman" w:cs="Times New Roman"/>
          <w:sz w:val="24"/>
          <w:szCs w:val="24"/>
        </w:rPr>
        <w:t>Форма подтверждения российского происхождения товаров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BE0358">
        <w:rPr>
          <w:rFonts w:ascii="Times New Roman" w:hAnsi="Times New Roman" w:cs="Times New Roman"/>
          <w:sz w:val="24"/>
          <w:szCs w:val="24"/>
        </w:rPr>
        <w:t>Приложение №</w:t>
      </w:r>
      <w:r w:rsidRPr="00BE0358">
        <w:rPr>
          <w:rFonts w:ascii="Times New Roman" w:hAnsi="Times New Roman" w:cs="Times New Roman"/>
          <w:sz w:val="24"/>
          <w:szCs w:val="24"/>
          <w:lang w:eastAsia="ru-RU"/>
        </w:rPr>
        <w:t xml:space="preserve"> 9</w:t>
      </w:r>
      <w:r w:rsidR="00346251">
        <w:rPr>
          <w:rFonts w:ascii="Times New Roman" w:hAnsi="Times New Roman" w:cs="Times New Roman"/>
          <w:sz w:val="24"/>
          <w:szCs w:val="24"/>
          <w:lang w:eastAsia="ru-RU"/>
        </w:rPr>
        <w:t>)</w:t>
      </w:r>
    </w:p>
    <w:p w:rsidR="00CB0732" w:rsidRDefault="00CB0732" w:rsidP="00262784">
      <w:pPr>
        <w:ind w:firstLine="426"/>
        <w:jc w:val="both"/>
        <w:rPr>
          <w:i/>
          <w:sz w:val="20"/>
          <w:szCs w:val="20"/>
        </w:rPr>
      </w:pPr>
      <w:r w:rsidRPr="00C41998">
        <w:rPr>
          <w:i/>
          <w:sz w:val="20"/>
          <w:szCs w:val="20"/>
        </w:rPr>
        <w:t>Электронные копии</w:t>
      </w:r>
      <w:r w:rsidR="001A7ACE">
        <w:rPr>
          <w:i/>
          <w:sz w:val="20"/>
          <w:szCs w:val="20"/>
        </w:rPr>
        <w:t xml:space="preserve"> заявки и документов</w:t>
      </w:r>
      <w:r w:rsidRPr="00C41998">
        <w:rPr>
          <w:i/>
          <w:sz w:val="20"/>
          <w:szCs w:val="20"/>
        </w:rPr>
        <w:t xml:space="preserve"> должны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60118F" w:rsidRDefault="0060118F" w:rsidP="00262784">
      <w:pPr>
        <w:ind w:firstLine="426"/>
        <w:jc w:val="both"/>
        <w:rPr>
          <w:i/>
          <w:sz w:val="20"/>
          <w:szCs w:val="20"/>
        </w:rPr>
      </w:pPr>
    </w:p>
    <w:p w:rsidR="00A134DF" w:rsidRPr="00C41998" w:rsidRDefault="00A134DF" w:rsidP="00262784">
      <w:pPr>
        <w:ind w:firstLine="426"/>
        <w:jc w:val="both"/>
        <w:rPr>
          <w:b/>
        </w:rPr>
      </w:pPr>
      <w:r w:rsidRPr="00C41998">
        <w:rPr>
          <w:b/>
        </w:rPr>
        <w:t>РАЗЪЯСНЕНИЕ ДОКУМЕНТАЦИИ</w:t>
      </w:r>
    </w:p>
    <w:p w:rsidR="00367CC9" w:rsidRPr="004974C9" w:rsidRDefault="00A134DF" w:rsidP="00262784">
      <w:pPr>
        <w:ind w:firstLine="426"/>
        <w:jc w:val="both"/>
      </w:pPr>
      <w:bookmarkStart w:id="0" w:name="_Ref295222221"/>
      <w:bookmarkStart w:id="1" w:name="_Ref348702345"/>
      <w:r w:rsidRPr="00C41998">
        <w:t xml:space="preserve">Любой участник в связи с подготовкой заявки вправе направить в письменной форме организатору запрос о разъяснении положений извещения или документации не позднее </w:t>
      </w:r>
      <w:r w:rsidR="0008404C">
        <w:rPr>
          <w:bCs/>
        </w:rPr>
        <w:t>10</w:t>
      </w:r>
      <w:r w:rsidR="00367CC9" w:rsidRPr="00C41998">
        <w:rPr>
          <w:bCs/>
        </w:rPr>
        <w:t>.</w:t>
      </w:r>
      <w:r w:rsidR="0008404C">
        <w:rPr>
          <w:bCs/>
        </w:rPr>
        <w:t>01</w:t>
      </w:r>
      <w:r w:rsidR="00367CC9" w:rsidRPr="00C41998">
        <w:rPr>
          <w:bCs/>
        </w:rPr>
        <w:t>.201</w:t>
      </w:r>
      <w:r w:rsidR="00D0427E">
        <w:rPr>
          <w:bCs/>
        </w:rPr>
        <w:t>8</w:t>
      </w:r>
      <w:r w:rsidR="00367CC9" w:rsidRPr="00C41998">
        <w:rPr>
          <w:bCs/>
        </w:rPr>
        <w:t xml:space="preserve"> г.</w:t>
      </w:r>
    </w:p>
    <w:bookmarkEnd w:id="0"/>
    <w:bookmarkEnd w:id="1"/>
    <w:p w:rsidR="00A134DF" w:rsidRPr="00C41998" w:rsidRDefault="00A134DF" w:rsidP="00262784">
      <w:pPr>
        <w:ind w:firstLine="426"/>
        <w:jc w:val="both"/>
      </w:pPr>
      <w:r w:rsidRPr="00C41998">
        <w:t>В</w:t>
      </w:r>
      <w:bookmarkStart w:id="2" w:name="_Ref295222224"/>
      <w:r w:rsidRPr="00C41998">
        <w:t xml:space="preserve"> течение 1 дня после принятия решения о разъяснении извещения такое разъяснение будет размещено организатором на официальном сайте с указанием предмета запроса, но без указания участника закупки, от которого поступил запрос.</w:t>
      </w:r>
      <w:bookmarkEnd w:id="2"/>
      <w:r w:rsidRPr="00C41998">
        <w:t xml:space="preserve"> Датой принятия решения о разъяснении извещения или документации является дата подписания организатором соответствующего разъяснения.</w:t>
      </w:r>
    </w:p>
    <w:p w:rsidR="007F428F" w:rsidRPr="00C41998" w:rsidRDefault="000E72EF" w:rsidP="00262784">
      <w:pPr>
        <w:ind w:firstLine="426"/>
        <w:jc w:val="both"/>
        <w:rPr>
          <w:b/>
        </w:rPr>
      </w:pPr>
      <w:r w:rsidRPr="00C41998">
        <w:rPr>
          <w:b/>
        </w:rPr>
        <w:t xml:space="preserve">  </w:t>
      </w:r>
    </w:p>
    <w:p w:rsidR="000E72EF" w:rsidRPr="00C41998" w:rsidRDefault="000E72EF" w:rsidP="00262784">
      <w:pPr>
        <w:ind w:firstLine="426"/>
        <w:jc w:val="both"/>
        <w:rPr>
          <w:b/>
        </w:rPr>
      </w:pPr>
      <w:r w:rsidRPr="00C41998">
        <w:rPr>
          <w:b/>
        </w:rPr>
        <w:t>УСЛОВИЯ:</w:t>
      </w:r>
    </w:p>
    <w:p w:rsidR="0040065F" w:rsidRPr="00361083" w:rsidRDefault="0040065F" w:rsidP="00262784">
      <w:pPr>
        <w:ind w:firstLine="426"/>
        <w:jc w:val="both"/>
      </w:pPr>
      <w:r w:rsidRPr="00C41998">
        <w:t>Заказчик оставляет за собой право акцептовать любое из поступивших предложений, либо не акцептовать ни одно</w:t>
      </w:r>
      <w:r w:rsidRPr="00361083">
        <w:t xml:space="preserve"> из них. При акцепте предпочтение будет отдано предложению, содержащему более предпочтительные условия.</w:t>
      </w:r>
    </w:p>
    <w:p w:rsidR="0040065F" w:rsidRPr="00361083" w:rsidRDefault="00B90A03" w:rsidP="00262784">
      <w:pPr>
        <w:ind w:firstLine="426"/>
        <w:jc w:val="both"/>
      </w:pPr>
      <w:r>
        <w:t>Настоящее предложение</w:t>
      </w:r>
      <w:r w:rsidR="0040065F" w:rsidRPr="00361083">
        <w:t xml:space="preserve"> ни при каких обстоятельствах не может расцениваться как публичная оферта. Соо</w:t>
      </w:r>
      <w:r>
        <w:t xml:space="preserve">тветственно, Заказчик не несет </w:t>
      </w:r>
      <w:r w:rsidR="0040065F" w:rsidRPr="00361083">
        <w:t>какой бы то ни было ответственности за отказ заключить договор с лицами, обратившимися с предложением заключить сделку.</w:t>
      </w:r>
    </w:p>
    <w:p w:rsidR="0040065F" w:rsidRPr="00361083" w:rsidRDefault="0040065F" w:rsidP="00262784">
      <w:pPr>
        <w:ind w:firstLine="426"/>
        <w:jc w:val="both"/>
      </w:pPr>
      <w:r w:rsidRPr="00361083">
        <w:t xml:space="preserve">Оценке подлежат оферты </w:t>
      </w:r>
      <w:r w:rsidR="009839D4">
        <w:t xml:space="preserve">прошедших предварительный квалификационный отбор </w:t>
      </w:r>
      <w:r w:rsidRPr="00361083">
        <w:t>участников закупки, соответствующие установленным для них требованиям и условиям. Участники закупки могут быть проверены Службой безопасности в соответствии с процедурой, установленной внутренними документами Общества.</w:t>
      </w:r>
    </w:p>
    <w:p w:rsidR="0040065F" w:rsidRPr="00361083" w:rsidRDefault="0040065F" w:rsidP="00262784">
      <w:pPr>
        <w:ind w:firstLine="426"/>
        <w:jc w:val="both"/>
      </w:pPr>
      <w:r w:rsidRPr="00361083">
        <w:t xml:space="preserve">Участник закупки вправе отозвать заявку, но только до окончания срока подачи заявок. </w:t>
      </w:r>
    </w:p>
    <w:p w:rsidR="0040065F" w:rsidRPr="00361083" w:rsidRDefault="0040065F" w:rsidP="00262784">
      <w:pPr>
        <w:tabs>
          <w:tab w:val="left" w:pos="567"/>
          <w:tab w:val="left" w:pos="1134"/>
        </w:tabs>
        <w:ind w:firstLine="426"/>
        <w:jc w:val="both"/>
      </w:pPr>
      <w:r w:rsidRPr="00361083">
        <w:t xml:space="preserve"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результатов рассмотрения и </w:t>
      </w:r>
      <w:r w:rsidR="002E7080" w:rsidRPr="00361083">
        <w:t>оценки заявок</w:t>
      </w:r>
      <w:r w:rsidRPr="00361083">
        <w:t xml:space="preserve"> на участие в закупке.</w:t>
      </w:r>
    </w:p>
    <w:p w:rsidR="0040065F" w:rsidRPr="00361083" w:rsidRDefault="00381C72" w:rsidP="00262784">
      <w:pPr>
        <w:tabs>
          <w:tab w:val="left" w:pos="567"/>
          <w:tab w:val="left" w:pos="1134"/>
        </w:tabs>
        <w:ind w:firstLine="426"/>
        <w:jc w:val="both"/>
      </w:pPr>
      <w:r>
        <w:t xml:space="preserve">Все необходимые </w:t>
      </w:r>
      <w:r w:rsidR="0040065F" w:rsidRPr="00361083">
        <w:t>фор</w:t>
      </w:r>
      <w:r>
        <w:t xml:space="preserve">мы на участие в закупке должны </w:t>
      </w:r>
      <w:r w:rsidR="0040065F" w:rsidRPr="00361083">
        <w:t>быть написаны на русском языке.</w:t>
      </w:r>
    </w:p>
    <w:p w:rsidR="0040065F" w:rsidRDefault="008B526B" w:rsidP="00262784">
      <w:pPr>
        <w:tabs>
          <w:tab w:val="left" w:pos="567"/>
          <w:tab w:val="left" w:pos="1134"/>
        </w:tabs>
        <w:ind w:firstLine="426"/>
        <w:jc w:val="both"/>
      </w:pPr>
      <w:r>
        <w:t>Оценка</w:t>
      </w:r>
      <w:r w:rsidR="00287FBB">
        <w:t xml:space="preserve"> участника</w:t>
      </w:r>
      <w:r w:rsidR="0040065F" w:rsidRPr="00361083">
        <w:t xml:space="preserve"> закупочной процедуры производиться на основании следующих критериев</w:t>
      </w:r>
      <w:r w:rsidR="00B90A03">
        <w:t xml:space="preserve"> с учетом приоритета </w:t>
      </w:r>
      <w:r w:rsidR="00B90A03" w:rsidRPr="00F80BF9">
        <w:t>товаров российского происхождения</w:t>
      </w:r>
      <w:r w:rsidR="0040065F" w:rsidRPr="00361083"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1"/>
        <w:gridCol w:w="8932"/>
      </w:tblGrid>
      <w:tr w:rsidR="009C6812" w:rsidRPr="004974C9" w:rsidTr="00346251">
        <w:trPr>
          <w:trHeight w:val="382"/>
        </w:trPr>
        <w:tc>
          <w:tcPr>
            <w:tcW w:w="871" w:type="dxa"/>
          </w:tcPr>
          <w:p w:rsidR="009C6812" w:rsidRPr="004974C9" w:rsidRDefault="009C6812" w:rsidP="00262784">
            <w:pPr>
              <w:tabs>
                <w:tab w:val="left" w:pos="567"/>
                <w:tab w:val="left" w:pos="1134"/>
              </w:tabs>
              <w:ind w:firstLine="426"/>
              <w:jc w:val="both"/>
            </w:pPr>
            <w:r w:rsidRPr="004974C9">
              <w:t>№</w:t>
            </w:r>
          </w:p>
        </w:tc>
        <w:tc>
          <w:tcPr>
            <w:tcW w:w="8932" w:type="dxa"/>
          </w:tcPr>
          <w:p w:rsidR="009C6812" w:rsidRPr="004974C9" w:rsidRDefault="009C6812" w:rsidP="00262784">
            <w:pPr>
              <w:tabs>
                <w:tab w:val="left" w:pos="567"/>
                <w:tab w:val="left" w:pos="1134"/>
              </w:tabs>
              <w:ind w:firstLine="426"/>
              <w:jc w:val="both"/>
            </w:pPr>
            <w:r w:rsidRPr="004974C9">
              <w:t>Наименование критерия</w:t>
            </w:r>
          </w:p>
        </w:tc>
      </w:tr>
      <w:tr w:rsidR="009C6812" w:rsidRPr="004974C9" w:rsidTr="00346251">
        <w:trPr>
          <w:trHeight w:val="191"/>
        </w:trPr>
        <w:tc>
          <w:tcPr>
            <w:tcW w:w="871" w:type="dxa"/>
            <w:vAlign w:val="center"/>
          </w:tcPr>
          <w:p w:rsidR="009C6812" w:rsidRPr="004974C9" w:rsidRDefault="009C6812" w:rsidP="00262784">
            <w:pPr>
              <w:ind w:firstLine="426"/>
              <w:jc w:val="both"/>
              <w:rPr>
                <w:bCs/>
              </w:rPr>
            </w:pPr>
            <w:r w:rsidRPr="004974C9">
              <w:rPr>
                <w:bCs/>
              </w:rPr>
              <w:t>1.</w:t>
            </w:r>
          </w:p>
        </w:tc>
        <w:tc>
          <w:tcPr>
            <w:tcW w:w="8932" w:type="dxa"/>
          </w:tcPr>
          <w:p w:rsidR="009C6812" w:rsidRPr="004974C9" w:rsidRDefault="009C6812" w:rsidP="00262784">
            <w:pPr>
              <w:ind w:firstLine="426"/>
              <w:jc w:val="both"/>
            </w:pPr>
            <w:r w:rsidRPr="004974C9">
              <w:t>Приведенная цена договора</w:t>
            </w:r>
            <w:r>
              <w:t>*</w:t>
            </w:r>
          </w:p>
        </w:tc>
      </w:tr>
    </w:tbl>
    <w:p w:rsidR="002013E7" w:rsidRPr="00041928" w:rsidRDefault="002013E7" w:rsidP="00262784">
      <w:pPr>
        <w:tabs>
          <w:tab w:val="left" w:pos="567"/>
          <w:tab w:val="left" w:pos="1134"/>
        </w:tabs>
        <w:ind w:firstLine="426"/>
        <w:jc w:val="both"/>
      </w:pPr>
      <w:r>
        <w:t>*-</w:t>
      </w:r>
      <w:r w:rsidRPr="006A0064">
        <w:rPr>
          <w:sz w:val="18"/>
        </w:rPr>
        <w:t>Приведенная цена договора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постоплаты/365</m:t>
            </m:r>
          </m:den>
        </m:f>
      </m:oMath>
    </w:p>
    <w:p w:rsidR="009C6812" w:rsidRPr="004974C9" w:rsidRDefault="009C6812" w:rsidP="00262784">
      <w:pPr>
        <w:tabs>
          <w:tab w:val="left" w:pos="567"/>
          <w:tab w:val="left" w:pos="1134"/>
        </w:tabs>
        <w:ind w:firstLine="426"/>
        <w:jc w:val="both"/>
      </w:pPr>
      <w:r w:rsidRPr="002D2C70">
        <w:lastRenderedPageBreak/>
        <w:t xml:space="preserve">Закупочная комиссия ранжирует заявки по </w:t>
      </w:r>
      <w:r w:rsidR="006E2E5D">
        <w:t xml:space="preserve">приведенной </w:t>
      </w:r>
      <w:r w:rsidRPr="002D2C70">
        <w:t>цене, начиная с наименьшей</w:t>
      </w:r>
      <w:r>
        <w:t>.</w:t>
      </w:r>
      <w:r w:rsidRPr="002D2C70">
        <w:t xml:space="preserve"> При равенстве полученных заявок по ценов</w:t>
      </w:r>
      <w:r>
        <w:t>ому</w:t>
      </w:r>
      <w:r w:rsidRPr="002D2C70">
        <w:t xml:space="preserve"> критери</w:t>
      </w:r>
      <w:r>
        <w:t>ю</w:t>
      </w:r>
      <w:r w:rsidRPr="002D2C70">
        <w:t xml:space="preserve"> лучшее (более высокое) место в </w:t>
      </w:r>
      <w:proofErr w:type="spellStart"/>
      <w:r w:rsidRPr="002D2C70">
        <w:t>ранжировке</w:t>
      </w:r>
      <w:proofErr w:type="spellEnd"/>
      <w:r w:rsidRPr="002D2C70">
        <w:t xml:space="preserve"> получает участник, который подал заявку </w:t>
      </w:r>
      <w:r w:rsidR="00D5537E" w:rsidRPr="006E377F">
        <w:t>(первоначальную, без учета переторжки, переговоров)</w:t>
      </w:r>
      <w:r w:rsidR="00D5537E">
        <w:t xml:space="preserve"> </w:t>
      </w:r>
      <w:r w:rsidRPr="002D2C70">
        <w:t xml:space="preserve">раньше. Победителем запроса </w:t>
      </w:r>
      <w:r w:rsidR="00D846FA">
        <w:t>предложений</w:t>
      </w:r>
      <w:r w:rsidRPr="002D2C70">
        <w:t xml:space="preserve"> считается участник, предложивший минимальную </w:t>
      </w:r>
      <w:r w:rsidR="006E2E5D">
        <w:t xml:space="preserve">приведенную </w:t>
      </w:r>
      <w:r w:rsidRPr="002D2C70">
        <w:t>цену и которому присвоено первое место.</w:t>
      </w:r>
    </w:p>
    <w:p w:rsidR="000E72EF" w:rsidRDefault="0040065F" w:rsidP="00262784">
      <w:pPr>
        <w:ind w:firstLine="426"/>
        <w:jc w:val="both"/>
      </w:pPr>
      <w:r w:rsidRPr="00361083">
        <w:t>Сведения, которые содержатся в предложениях участников закупки, не должны допускать двусмысленных толкований.</w:t>
      </w:r>
    </w:p>
    <w:p w:rsidR="0040065F" w:rsidRDefault="0040065F" w:rsidP="00262784">
      <w:pPr>
        <w:ind w:firstLine="426"/>
        <w:jc w:val="both"/>
      </w:pPr>
      <w:r w:rsidRPr="00361083">
        <w:t xml:space="preserve">Победитель закупочных </w:t>
      </w:r>
      <w:r w:rsidR="00566B7C" w:rsidRPr="00361083">
        <w:t>процедур обязан</w:t>
      </w:r>
      <w:r w:rsidRPr="00361083">
        <w:t xml:space="preserve"> </w:t>
      </w:r>
      <w:r w:rsidR="00DD38EB">
        <w:t>подписать договор в течение 10 (десяти</w:t>
      </w:r>
      <w:r w:rsidRPr="00361083">
        <w:t xml:space="preserve">) </w:t>
      </w:r>
      <w:r w:rsidR="005A0422">
        <w:t>календарных</w:t>
      </w:r>
      <w:r w:rsidRPr="00361083">
        <w:t xml:space="preserve"> дней со дня получения официального уведомления</w:t>
      </w:r>
      <w:r w:rsidR="009E1F8A">
        <w:t>.</w:t>
      </w:r>
    </w:p>
    <w:p w:rsidR="00E10258" w:rsidRPr="0057144A" w:rsidRDefault="00E10258" w:rsidP="00262784">
      <w:pPr>
        <w:ind w:firstLine="426"/>
        <w:jc w:val="both"/>
      </w:pPr>
      <w:r w:rsidRPr="0057144A">
        <w:t xml:space="preserve">В случае победы в тендере для заключения договора участник процедуры закупки обязан предоставить </w:t>
      </w:r>
      <w:r>
        <w:t xml:space="preserve">на бумажном носителе </w:t>
      </w:r>
      <w:r w:rsidRPr="0057144A">
        <w:t>документы</w:t>
      </w:r>
      <w:r>
        <w:t xml:space="preserve"> согласно перечню - приложению № 8.</w:t>
      </w:r>
    </w:p>
    <w:p w:rsidR="00A26576" w:rsidRPr="007C2619" w:rsidRDefault="00A26576" w:rsidP="00262784">
      <w:pPr>
        <w:tabs>
          <w:tab w:val="left" w:pos="851"/>
        </w:tabs>
        <w:ind w:firstLine="426"/>
        <w:jc w:val="both"/>
        <w:rPr>
          <w:b/>
          <w:bCs/>
        </w:rPr>
      </w:pPr>
      <w:r w:rsidRPr="00361083">
        <w:rPr>
          <w:b/>
          <w:bCs/>
        </w:rPr>
        <w:t xml:space="preserve">  </w:t>
      </w:r>
    </w:p>
    <w:p w:rsidR="00367CC9" w:rsidRPr="0057144A" w:rsidRDefault="00367CC9" w:rsidP="00262784">
      <w:pPr>
        <w:ind w:firstLine="426"/>
        <w:jc w:val="both"/>
      </w:pPr>
      <w:r w:rsidRPr="00262784">
        <w:rPr>
          <w:b/>
          <w:bCs/>
        </w:rPr>
        <w:t xml:space="preserve">Место вскрытия конвертов с заявками участников закупки: </w:t>
      </w:r>
      <w:r w:rsidRPr="00262784">
        <w:t>Российская</w:t>
      </w:r>
      <w:r>
        <w:t xml:space="preserve"> Федерация, 119027, город Москва, ул. Центральная, д. 10</w:t>
      </w:r>
      <w:r w:rsidRPr="000876B8">
        <w:t>.</w:t>
      </w:r>
      <w:r>
        <w:t xml:space="preserve"> 1</w:t>
      </w:r>
      <w:r w:rsidRPr="00646D0A">
        <w:t>2</w:t>
      </w:r>
      <w:r>
        <w:t xml:space="preserve">:00 </w:t>
      </w:r>
      <w:r w:rsidR="0008404C">
        <w:t>18</w:t>
      </w:r>
      <w:r>
        <w:t>.</w:t>
      </w:r>
      <w:r w:rsidR="0008404C">
        <w:t>01</w:t>
      </w:r>
      <w:r>
        <w:t>.201</w:t>
      </w:r>
      <w:r w:rsidR="00D0427E">
        <w:t>8</w:t>
      </w:r>
    </w:p>
    <w:p w:rsidR="00367CC9" w:rsidRPr="00361083" w:rsidRDefault="00367CC9" w:rsidP="00262784">
      <w:pPr>
        <w:ind w:firstLine="426"/>
        <w:jc w:val="both"/>
      </w:pPr>
    </w:p>
    <w:p w:rsidR="00367CC9" w:rsidRPr="00262784" w:rsidRDefault="00367CC9" w:rsidP="00262784">
      <w:pPr>
        <w:ind w:firstLine="426"/>
        <w:jc w:val="both"/>
      </w:pPr>
      <w:r w:rsidRPr="00262784">
        <w:rPr>
          <w:b/>
          <w:bCs/>
        </w:rPr>
        <w:t xml:space="preserve">Место и дата рассмотрения предложений участников закупки и подведения итогов закупки: </w:t>
      </w:r>
      <w:r w:rsidRPr="00262784">
        <w:t xml:space="preserve">Российская Федерация, 119027, город Москва, ул. Центральная, д. 10. не позднее </w:t>
      </w:r>
      <w:r w:rsidR="0008404C">
        <w:t>31</w:t>
      </w:r>
      <w:r w:rsidRPr="00262784">
        <w:t>.</w:t>
      </w:r>
      <w:r w:rsidR="0008404C">
        <w:t>01</w:t>
      </w:r>
      <w:bookmarkStart w:id="3" w:name="_GoBack"/>
      <w:bookmarkEnd w:id="3"/>
      <w:r w:rsidRPr="00262784">
        <w:t>.201</w:t>
      </w:r>
      <w:r w:rsidR="00D0427E">
        <w:t>8</w:t>
      </w:r>
      <w:r w:rsidRPr="00262784">
        <w:t>.</w:t>
      </w:r>
    </w:p>
    <w:p w:rsidR="00367CC9" w:rsidRDefault="00367CC9" w:rsidP="00262784">
      <w:pPr>
        <w:spacing w:line="360" w:lineRule="auto"/>
        <w:ind w:firstLine="426"/>
        <w:jc w:val="both"/>
        <w:rPr>
          <w:b/>
          <w:bCs/>
        </w:rPr>
      </w:pPr>
    </w:p>
    <w:p w:rsidR="00860224" w:rsidRDefault="00860224" w:rsidP="00262784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 xml:space="preserve">Приложение № 1 – </w:t>
      </w:r>
      <w:r>
        <w:rPr>
          <w:b/>
          <w:bCs/>
        </w:rPr>
        <w:t>Форма з</w:t>
      </w:r>
      <w:r w:rsidRPr="00361083">
        <w:rPr>
          <w:b/>
          <w:bCs/>
        </w:rPr>
        <w:t>аявк</w:t>
      </w:r>
      <w:r>
        <w:rPr>
          <w:b/>
          <w:bCs/>
        </w:rPr>
        <w:t>и</w:t>
      </w:r>
      <w:r w:rsidRPr="00361083">
        <w:rPr>
          <w:b/>
          <w:bCs/>
        </w:rPr>
        <w:t xml:space="preserve"> </w:t>
      </w:r>
      <w:r>
        <w:rPr>
          <w:b/>
          <w:bCs/>
        </w:rPr>
        <w:t>у</w:t>
      </w:r>
      <w:r w:rsidRPr="00361083">
        <w:rPr>
          <w:b/>
          <w:bCs/>
        </w:rPr>
        <w:t>частника;</w:t>
      </w:r>
    </w:p>
    <w:p w:rsidR="00860224" w:rsidRPr="00361083" w:rsidRDefault="00860224" w:rsidP="00262784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2 </w:t>
      </w:r>
      <w:r w:rsidRPr="00361083">
        <w:rPr>
          <w:b/>
          <w:bCs/>
        </w:rPr>
        <w:t xml:space="preserve">– </w:t>
      </w:r>
      <w:r>
        <w:rPr>
          <w:b/>
          <w:bCs/>
        </w:rPr>
        <w:t>Форма</w:t>
      </w:r>
      <w:r w:rsidRPr="00361083">
        <w:rPr>
          <w:b/>
          <w:bCs/>
        </w:rPr>
        <w:t xml:space="preserve"> </w:t>
      </w:r>
      <w:r>
        <w:rPr>
          <w:b/>
          <w:bCs/>
        </w:rPr>
        <w:t>а</w:t>
      </w:r>
      <w:r w:rsidRPr="00361083">
        <w:rPr>
          <w:b/>
          <w:bCs/>
        </w:rPr>
        <w:t>нкет</w:t>
      </w:r>
      <w:r>
        <w:rPr>
          <w:b/>
          <w:bCs/>
        </w:rPr>
        <w:t>ы</w:t>
      </w:r>
      <w:r w:rsidRPr="00361083">
        <w:rPr>
          <w:b/>
          <w:bCs/>
        </w:rPr>
        <w:t xml:space="preserve"> участника;</w:t>
      </w:r>
    </w:p>
    <w:p w:rsidR="008111CD" w:rsidRDefault="008111CD" w:rsidP="008111CD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="00D4100C">
        <w:rPr>
          <w:b/>
          <w:bCs/>
        </w:rPr>
        <w:t xml:space="preserve"> 3</w:t>
      </w:r>
      <w:r w:rsidRPr="00361083">
        <w:rPr>
          <w:b/>
          <w:bCs/>
        </w:rPr>
        <w:t xml:space="preserve"> – </w:t>
      </w:r>
      <w:r>
        <w:rPr>
          <w:b/>
          <w:bCs/>
        </w:rPr>
        <w:t>Форма коммерческого</w:t>
      </w:r>
      <w:r w:rsidR="00D4100C">
        <w:rPr>
          <w:b/>
          <w:bCs/>
        </w:rPr>
        <w:t xml:space="preserve"> предложения</w:t>
      </w:r>
      <w:r>
        <w:rPr>
          <w:b/>
          <w:bCs/>
        </w:rPr>
        <w:t>;</w:t>
      </w:r>
    </w:p>
    <w:p w:rsidR="00DD38EB" w:rsidRDefault="00DD38EB" w:rsidP="00262784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="00591BAD">
        <w:rPr>
          <w:b/>
          <w:bCs/>
        </w:rPr>
        <w:t xml:space="preserve"> 4</w:t>
      </w:r>
      <w:r w:rsidRPr="00361083">
        <w:rPr>
          <w:b/>
          <w:bCs/>
        </w:rPr>
        <w:t xml:space="preserve"> – </w:t>
      </w:r>
      <w:r>
        <w:rPr>
          <w:b/>
          <w:bCs/>
        </w:rPr>
        <w:t>Техническое задание</w:t>
      </w:r>
      <w:r w:rsidR="00774921">
        <w:rPr>
          <w:b/>
          <w:bCs/>
        </w:rPr>
        <w:t>;</w:t>
      </w:r>
    </w:p>
    <w:p w:rsidR="008939D3" w:rsidRDefault="008939D3" w:rsidP="00262784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5 – </w:t>
      </w:r>
      <w:r w:rsidRPr="003F5F7F">
        <w:rPr>
          <w:b/>
          <w:bCs/>
        </w:rPr>
        <w:t>Форма подтверждения принадлежности к субъектам МСП</w:t>
      </w:r>
      <w:r w:rsidR="00774921">
        <w:rPr>
          <w:b/>
          <w:bCs/>
        </w:rPr>
        <w:t>;</w:t>
      </w:r>
    </w:p>
    <w:p w:rsidR="00384886" w:rsidRDefault="00384886" w:rsidP="00262784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6 – </w:t>
      </w:r>
      <w:r w:rsidR="00517815" w:rsidRPr="00517815">
        <w:rPr>
          <w:b/>
          <w:bCs/>
        </w:rPr>
        <w:t>Основные положения Договора</w:t>
      </w:r>
      <w:r w:rsidR="00774921">
        <w:rPr>
          <w:b/>
          <w:bCs/>
        </w:rPr>
        <w:t>;</w:t>
      </w:r>
    </w:p>
    <w:p w:rsidR="00E10258" w:rsidRDefault="00E10258" w:rsidP="00262784">
      <w:pPr>
        <w:spacing w:line="360" w:lineRule="auto"/>
        <w:jc w:val="both"/>
        <w:rPr>
          <w:b/>
          <w:bCs/>
        </w:rPr>
      </w:pPr>
      <w:r>
        <w:rPr>
          <w:b/>
          <w:bCs/>
        </w:rPr>
        <w:t>Приложение № 7 – Перечень документов для участников тендера</w:t>
      </w:r>
      <w:r w:rsidR="00774921">
        <w:rPr>
          <w:b/>
          <w:bCs/>
        </w:rPr>
        <w:t>;</w:t>
      </w:r>
    </w:p>
    <w:p w:rsidR="00C17440" w:rsidRDefault="00E10258" w:rsidP="00262784">
      <w:pPr>
        <w:spacing w:line="360" w:lineRule="auto"/>
        <w:jc w:val="both"/>
        <w:rPr>
          <w:b/>
          <w:bCs/>
        </w:rPr>
      </w:pPr>
      <w:r>
        <w:rPr>
          <w:b/>
          <w:bCs/>
        </w:rPr>
        <w:t>Приложение № 8 – Перечень документов для заключения договора</w:t>
      </w:r>
      <w:r w:rsidR="00924E31">
        <w:rPr>
          <w:b/>
          <w:bCs/>
        </w:rPr>
        <w:t>;</w:t>
      </w:r>
    </w:p>
    <w:p w:rsidR="00710CEC" w:rsidRDefault="00290227" w:rsidP="00D4100C">
      <w:pPr>
        <w:spacing w:line="360" w:lineRule="auto"/>
      </w:pPr>
      <w:r>
        <w:rPr>
          <w:b/>
          <w:bCs/>
        </w:rPr>
        <w:t xml:space="preserve">Приложение № 9 – </w:t>
      </w:r>
      <w:r w:rsidR="00924E31" w:rsidRPr="005F2861">
        <w:rPr>
          <w:b/>
          <w:bCs/>
        </w:rPr>
        <w:t>Форма подтверждения российского происхождения товаров</w:t>
      </w:r>
      <w:r w:rsidR="0073679B">
        <w:rPr>
          <w:b/>
          <w:bCs/>
        </w:rPr>
        <w:t>.</w:t>
      </w:r>
    </w:p>
    <w:p w:rsidR="00710CEC" w:rsidRPr="00361083" w:rsidRDefault="00710CEC" w:rsidP="009B3D73">
      <w:pPr>
        <w:pStyle w:val="ConsNonformat"/>
        <w:widowControl/>
        <w:spacing w:line="360" w:lineRule="auto"/>
        <w:jc w:val="both"/>
        <w:rPr>
          <w:sz w:val="24"/>
          <w:szCs w:val="24"/>
        </w:rPr>
      </w:pPr>
    </w:p>
    <w:sectPr w:rsidR="00710CEC" w:rsidRPr="00361083" w:rsidSect="00A614CA">
      <w:footerReference w:type="default" r:id="rId11"/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04B9" w:rsidRDefault="009C04B9" w:rsidP="00710CEC">
      <w:r>
        <w:separator/>
      </w:r>
    </w:p>
  </w:endnote>
  <w:endnote w:type="continuationSeparator" w:id="0">
    <w:p w:rsidR="009C04B9" w:rsidRDefault="009C04B9" w:rsidP="00710C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 Roman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0CEC" w:rsidRPr="00CA114B" w:rsidRDefault="00710CEC" w:rsidP="00DB31C8">
    <w:pPr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04B9" w:rsidRDefault="009C04B9" w:rsidP="00710CEC">
      <w:r>
        <w:separator/>
      </w:r>
    </w:p>
  </w:footnote>
  <w:footnote w:type="continuationSeparator" w:id="0">
    <w:p w:rsidR="009C04B9" w:rsidRDefault="009C04B9" w:rsidP="00710C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 w15:restartNumberingAfterBreak="0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1CCD1E4D"/>
    <w:multiLevelType w:val="multilevel"/>
    <w:tmpl w:val="5824EA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7" w15:restartNumberingAfterBreak="0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277A3222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67F52A0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478A395C"/>
    <w:multiLevelType w:val="multilevel"/>
    <w:tmpl w:val="FE104E6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1134"/>
      </w:pPr>
      <w:rPr>
        <w:rFonts w:ascii="Time Roman" w:hAnsi="Time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7" w15:restartNumberingAfterBreak="0">
    <w:nsid w:val="47DB619C"/>
    <w:multiLevelType w:val="hybridMultilevel"/>
    <w:tmpl w:val="B4D61112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57494B93"/>
    <w:multiLevelType w:val="hybridMultilevel"/>
    <w:tmpl w:val="51CC88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A0542738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  <w:sz w:val="24"/>
        <w:szCs w:val="24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6D1835"/>
    <w:multiLevelType w:val="hybridMultilevel"/>
    <w:tmpl w:val="E8D038AE"/>
    <w:lvl w:ilvl="0" w:tplc="01068AB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5D9F7524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24" w15:restartNumberingAfterBreak="0">
    <w:nsid w:val="7AFE3F23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26"/>
  </w:num>
  <w:num w:numId="4">
    <w:abstractNumId w:val="10"/>
  </w:num>
  <w:num w:numId="5">
    <w:abstractNumId w:val="15"/>
  </w:num>
  <w:num w:numId="6">
    <w:abstractNumId w:val="5"/>
  </w:num>
  <w:num w:numId="7">
    <w:abstractNumId w:val="4"/>
  </w:num>
  <w:num w:numId="8">
    <w:abstractNumId w:val="19"/>
  </w:num>
  <w:num w:numId="9">
    <w:abstractNumId w:val="7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</w:num>
  <w:num w:numId="15">
    <w:abstractNumId w:val="18"/>
  </w:num>
  <w:num w:numId="16">
    <w:abstractNumId w:val="25"/>
  </w:num>
  <w:num w:numId="17">
    <w:abstractNumId w:val="3"/>
  </w:num>
  <w:num w:numId="18">
    <w:abstractNumId w:val="2"/>
  </w:num>
  <w:num w:numId="19">
    <w:abstractNumId w:val="22"/>
  </w:num>
  <w:num w:numId="2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11"/>
  </w:num>
  <w:num w:numId="23">
    <w:abstractNumId w:val="6"/>
  </w:num>
  <w:num w:numId="24">
    <w:abstractNumId w:val="16"/>
    <w:lvlOverride w:ilvl="0">
      <w:lvl w:ilvl="0">
        <w:start w:val="1"/>
        <w:numFmt w:val="decimal"/>
        <w:lvlText w:val="%1."/>
        <w:lvlJc w:val="center"/>
        <w:pPr>
          <w:tabs>
            <w:tab w:val="num" w:pos="567"/>
          </w:tabs>
          <w:ind w:left="567" w:hanging="279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844"/>
          </w:tabs>
          <w:ind w:left="1844" w:hanging="567"/>
        </w:pPr>
        <w:rPr>
          <w:rFonts w:hint="default"/>
          <w:b/>
          <w:color w:val="auto"/>
          <w:sz w:val="22"/>
          <w:szCs w:val="22"/>
          <w:u w:val="no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277"/>
          </w:tabs>
          <w:ind w:left="1390" w:hanging="964"/>
        </w:pPr>
        <w:rPr>
          <w:rFonts w:hint="default"/>
          <w:b w:val="0"/>
          <w:strike w:val="0"/>
          <w:color w:val="auto"/>
          <w:sz w:val="22"/>
          <w:szCs w:val="22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135"/>
          </w:tabs>
          <w:ind w:left="1135" w:hanging="567"/>
        </w:pPr>
        <w:rPr>
          <w:rFonts w:hint="default"/>
          <w:sz w:val="23"/>
          <w:szCs w:val="23"/>
        </w:rPr>
      </w:lvl>
    </w:lvlOverride>
    <w:lvlOverride w:ilvl="4">
      <w:lvl w:ilvl="4">
        <w:start w:val="1"/>
        <w:numFmt w:val="lowerLetter"/>
        <w:lvlText w:val="%5)"/>
        <w:lvlJc w:val="left"/>
        <w:pPr>
          <w:tabs>
            <w:tab w:val="num" w:pos="3560"/>
          </w:tabs>
          <w:ind w:left="3560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592"/>
          </w:tabs>
          <w:ind w:left="259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2736"/>
          </w:tabs>
          <w:ind w:left="273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2880"/>
          </w:tabs>
          <w:ind w:left="288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3024"/>
          </w:tabs>
          <w:ind w:left="3024" w:hanging="1584"/>
        </w:pPr>
        <w:rPr>
          <w:rFonts w:hint="default"/>
        </w:rPr>
      </w:lvl>
    </w:lvlOverride>
  </w:num>
  <w:num w:numId="25">
    <w:abstractNumId w:val="16"/>
    <w:lvlOverride w:ilvl="0">
      <w:lvl w:ilvl="0">
        <w:start w:val="1"/>
        <w:numFmt w:val="decimal"/>
        <w:lvlText w:val="%1"/>
        <w:lvlJc w:val="left"/>
        <w:pPr>
          <w:ind w:left="432" w:hanging="432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576" w:hanging="576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44" w:hanging="864"/>
        </w:pPr>
        <w:rPr>
          <w:rFonts w:hint="default"/>
          <w:b w:val="0"/>
          <w:color w:val="auto"/>
          <w:sz w:val="22"/>
          <w:szCs w:val="22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26">
    <w:abstractNumId w:val="21"/>
  </w:num>
  <w:num w:numId="27">
    <w:abstractNumId w:val="13"/>
  </w:num>
  <w:num w:numId="28">
    <w:abstractNumId w:val="14"/>
  </w:num>
  <w:num w:numId="29">
    <w:abstractNumId w:val="17"/>
  </w:num>
  <w:num w:numId="30">
    <w:abstractNumId w:val="24"/>
  </w:num>
  <w:num w:numId="31">
    <w:abstractNumId w:val="12"/>
  </w:num>
  <w:num w:numId="3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0E6"/>
    <w:rsid w:val="00002666"/>
    <w:rsid w:val="00003C21"/>
    <w:rsid w:val="000101EE"/>
    <w:rsid w:val="00016A5B"/>
    <w:rsid w:val="00020E74"/>
    <w:rsid w:val="0002169D"/>
    <w:rsid w:val="000226BC"/>
    <w:rsid w:val="00030B76"/>
    <w:rsid w:val="0003475C"/>
    <w:rsid w:val="00037190"/>
    <w:rsid w:val="0004156C"/>
    <w:rsid w:val="00044EA4"/>
    <w:rsid w:val="00052423"/>
    <w:rsid w:val="00054194"/>
    <w:rsid w:val="00054E08"/>
    <w:rsid w:val="00065C22"/>
    <w:rsid w:val="0008404C"/>
    <w:rsid w:val="0008578B"/>
    <w:rsid w:val="00087714"/>
    <w:rsid w:val="000935E1"/>
    <w:rsid w:val="0009589D"/>
    <w:rsid w:val="000A5440"/>
    <w:rsid w:val="000A709C"/>
    <w:rsid w:val="000B2DF0"/>
    <w:rsid w:val="000C279D"/>
    <w:rsid w:val="000C6FD9"/>
    <w:rsid w:val="000D22B6"/>
    <w:rsid w:val="000D49F7"/>
    <w:rsid w:val="000E3990"/>
    <w:rsid w:val="000E72EF"/>
    <w:rsid w:val="000F2C5B"/>
    <w:rsid w:val="00103533"/>
    <w:rsid w:val="0010670A"/>
    <w:rsid w:val="00113457"/>
    <w:rsid w:val="001212F3"/>
    <w:rsid w:val="001328F3"/>
    <w:rsid w:val="00137D79"/>
    <w:rsid w:val="001474FC"/>
    <w:rsid w:val="00152A8A"/>
    <w:rsid w:val="001550A8"/>
    <w:rsid w:val="00155E26"/>
    <w:rsid w:val="00175A04"/>
    <w:rsid w:val="00186509"/>
    <w:rsid w:val="00187808"/>
    <w:rsid w:val="00193655"/>
    <w:rsid w:val="001A0F3B"/>
    <w:rsid w:val="001A301D"/>
    <w:rsid w:val="001A7ACE"/>
    <w:rsid w:val="001B5B7D"/>
    <w:rsid w:val="001C6AF9"/>
    <w:rsid w:val="001D0251"/>
    <w:rsid w:val="001D729A"/>
    <w:rsid w:val="001D7A8D"/>
    <w:rsid w:val="001F282C"/>
    <w:rsid w:val="002013E7"/>
    <w:rsid w:val="002019DC"/>
    <w:rsid w:val="00202CC0"/>
    <w:rsid w:val="0020309B"/>
    <w:rsid w:val="00203EE4"/>
    <w:rsid w:val="00205C28"/>
    <w:rsid w:val="0021439D"/>
    <w:rsid w:val="002145EC"/>
    <w:rsid w:val="002170B9"/>
    <w:rsid w:val="00221DB9"/>
    <w:rsid w:val="00225A14"/>
    <w:rsid w:val="002301C9"/>
    <w:rsid w:val="00235FA0"/>
    <w:rsid w:val="002572DF"/>
    <w:rsid w:val="00262784"/>
    <w:rsid w:val="00263450"/>
    <w:rsid w:val="00263A68"/>
    <w:rsid w:val="00265389"/>
    <w:rsid w:val="00272688"/>
    <w:rsid w:val="00272A03"/>
    <w:rsid w:val="00272FB6"/>
    <w:rsid w:val="00273A7D"/>
    <w:rsid w:val="002756A5"/>
    <w:rsid w:val="00281B95"/>
    <w:rsid w:val="00281DA2"/>
    <w:rsid w:val="00283F30"/>
    <w:rsid w:val="00285FD0"/>
    <w:rsid w:val="00287FBB"/>
    <w:rsid w:val="00290227"/>
    <w:rsid w:val="00294FE0"/>
    <w:rsid w:val="002A3E98"/>
    <w:rsid w:val="002B19A9"/>
    <w:rsid w:val="002B724A"/>
    <w:rsid w:val="002C71DA"/>
    <w:rsid w:val="002D00B4"/>
    <w:rsid w:val="002E03A1"/>
    <w:rsid w:val="002E4EBC"/>
    <w:rsid w:val="002E7080"/>
    <w:rsid w:val="002F2A33"/>
    <w:rsid w:val="00305C65"/>
    <w:rsid w:val="00320140"/>
    <w:rsid w:val="0032597C"/>
    <w:rsid w:val="003335BB"/>
    <w:rsid w:val="00333687"/>
    <w:rsid w:val="00336822"/>
    <w:rsid w:val="00343085"/>
    <w:rsid w:val="00343EA1"/>
    <w:rsid w:val="00346251"/>
    <w:rsid w:val="0034658A"/>
    <w:rsid w:val="00351852"/>
    <w:rsid w:val="0035228C"/>
    <w:rsid w:val="00353E1D"/>
    <w:rsid w:val="00361083"/>
    <w:rsid w:val="0036157A"/>
    <w:rsid w:val="0036425D"/>
    <w:rsid w:val="00367CC9"/>
    <w:rsid w:val="00371CE2"/>
    <w:rsid w:val="003728E2"/>
    <w:rsid w:val="00373771"/>
    <w:rsid w:val="003756C3"/>
    <w:rsid w:val="00381C72"/>
    <w:rsid w:val="003839B4"/>
    <w:rsid w:val="00383D2B"/>
    <w:rsid w:val="00384886"/>
    <w:rsid w:val="0039030B"/>
    <w:rsid w:val="00396526"/>
    <w:rsid w:val="00397402"/>
    <w:rsid w:val="003A2639"/>
    <w:rsid w:val="003A4E44"/>
    <w:rsid w:val="003A5A58"/>
    <w:rsid w:val="003A72C7"/>
    <w:rsid w:val="003B0942"/>
    <w:rsid w:val="003C0184"/>
    <w:rsid w:val="003C1724"/>
    <w:rsid w:val="003C1EFF"/>
    <w:rsid w:val="003C2E3E"/>
    <w:rsid w:val="003E080B"/>
    <w:rsid w:val="003E090A"/>
    <w:rsid w:val="003E6873"/>
    <w:rsid w:val="003E73DF"/>
    <w:rsid w:val="003F06F5"/>
    <w:rsid w:val="003F3609"/>
    <w:rsid w:val="003F4AE7"/>
    <w:rsid w:val="0040065F"/>
    <w:rsid w:val="0040265E"/>
    <w:rsid w:val="0040274B"/>
    <w:rsid w:val="00403F86"/>
    <w:rsid w:val="0040650D"/>
    <w:rsid w:val="00414DBB"/>
    <w:rsid w:val="00421A90"/>
    <w:rsid w:val="00424E39"/>
    <w:rsid w:val="00433CCA"/>
    <w:rsid w:val="00440F18"/>
    <w:rsid w:val="00444A0A"/>
    <w:rsid w:val="00447B57"/>
    <w:rsid w:val="004506A7"/>
    <w:rsid w:val="0045703A"/>
    <w:rsid w:val="00457F7C"/>
    <w:rsid w:val="004729AF"/>
    <w:rsid w:val="00473F6A"/>
    <w:rsid w:val="00476B79"/>
    <w:rsid w:val="004779E0"/>
    <w:rsid w:val="00490E43"/>
    <w:rsid w:val="004A118B"/>
    <w:rsid w:val="004A2065"/>
    <w:rsid w:val="004A370D"/>
    <w:rsid w:val="004A4718"/>
    <w:rsid w:val="004A6E7B"/>
    <w:rsid w:val="004B11D2"/>
    <w:rsid w:val="004B68EB"/>
    <w:rsid w:val="004C1708"/>
    <w:rsid w:val="004D1406"/>
    <w:rsid w:val="004D192D"/>
    <w:rsid w:val="004E52DA"/>
    <w:rsid w:val="004E6D5A"/>
    <w:rsid w:val="004E7387"/>
    <w:rsid w:val="004E7966"/>
    <w:rsid w:val="004F387F"/>
    <w:rsid w:val="005007AF"/>
    <w:rsid w:val="005034A2"/>
    <w:rsid w:val="005142B6"/>
    <w:rsid w:val="00515D4B"/>
    <w:rsid w:val="00517815"/>
    <w:rsid w:val="00517AB6"/>
    <w:rsid w:val="00520A3B"/>
    <w:rsid w:val="00521904"/>
    <w:rsid w:val="005308BF"/>
    <w:rsid w:val="0053264F"/>
    <w:rsid w:val="00546717"/>
    <w:rsid w:val="005519EC"/>
    <w:rsid w:val="00553B92"/>
    <w:rsid w:val="00554A61"/>
    <w:rsid w:val="0055794E"/>
    <w:rsid w:val="00566B7C"/>
    <w:rsid w:val="0057144A"/>
    <w:rsid w:val="00573EEA"/>
    <w:rsid w:val="0057430C"/>
    <w:rsid w:val="00580B39"/>
    <w:rsid w:val="00583E2D"/>
    <w:rsid w:val="00583F72"/>
    <w:rsid w:val="00591BAD"/>
    <w:rsid w:val="0059240F"/>
    <w:rsid w:val="005930C8"/>
    <w:rsid w:val="00597250"/>
    <w:rsid w:val="005A0422"/>
    <w:rsid w:val="005A1D6B"/>
    <w:rsid w:val="005A4EA5"/>
    <w:rsid w:val="005B06EE"/>
    <w:rsid w:val="005B44F1"/>
    <w:rsid w:val="005B4A02"/>
    <w:rsid w:val="005B7612"/>
    <w:rsid w:val="005C0FD2"/>
    <w:rsid w:val="005D0683"/>
    <w:rsid w:val="005D0B96"/>
    <w:rsid w:val="005E272D"/>
    <w:rsid w:val="005E2DCB"/>
    <w:rsid w:val="005F2861"/>
    <w:rsid w:val="005F38BA"/>
    <w:rsid w:val="0060118F"/>
    <w:rsid w:val="006167DE"/>
    <w:rsid w:val="0062020F"/>
    <w:rsid w:val="0062283F"/>
    <w:rsid w:val="006260E7"/>
    <w:rsid w:val="00627912"/>
    <w:rsid w:val="00635DD7"/>
    <w:rsid w:val="006417AD"/>
    <w:rsid w:val="00646D0A"/>
    <w:rsid w:val="00647A62"/>
    <w:rsid w:val="006571B6"/>
    <w:rsid w:val="00657A35"/>
    <w:rsid w:val="00657C32"/>
    <w:rsid w:val="0066710F"/>
    <w:rsid w:val="00673B02"/>
    <w:rsid w:val="00677FBC"/>
    <w:rsid w:val="0068386D"/>
    <w:rsid w:val="006940AE"/>
    <w:rsid w:val="00694448"/>
    <w:rsid w:val="006A6C24"/>
    <w:rsid w:val="006B2049"/>
    <w:rsid w:val="006C1C8E"/>
    <w:rsid w:val="006C1EA6"/>
    <w:rsid w:val="006C399D"/>
    <w:rsid w:val="006C4DD2"/>
    <w:rsid w:val="006C75E1"/>
    <w:rsid w:val="006D13E0"/>
    <w:rsid w:val="006D3DD0"/>
    <w:rsid w:val="006E2E5D"/>
    <w:rsid w:val="006E315D"/>
    <w:rsid w:val="006F0E04"/>
    <w:rsid w:val="0070516A"/>
    <w:rsid w:val="00710CEC"/>
    <w:rsid w:val="00713E38"/>
    <w:rsid w:val="00727976"/>
    <w:rsid w:val="00730933"/>
    <w:rsid w:val="007338E3"/>
    <w:rsid w:val="00735AC1"/>
    <w:rsid w:val="0073679B"/>
    <w:rsid w:val="007413DB"/>
    <w:rsid w:val="00753A0E"/>
    <w:rsid w:val="00761108"/>
    <w:rsid w:val="00766077"/>
    <w:rsid w:val="00766EAF"/>
    <w:rsid w:val="0077232D"/>
    <w:rsid w:val="00774921"/>
    <w:rsid w:val="0077773A"/>
    <w:rsid w:val="00786D7B"/>
    <w:rsid w:val="0079130D"/>
    <w:rsid w:val="00792FF4"/>
    <w:rsid w:val="007A1BC9"/>
    <w:rsid w:val="007B6065"/>
    <w:rsid w:val="007B6177"/>
    <w:rsid w:val="007B779D"/>
    <w:rsid w:val="007C2619"/>
    <w:rsid w:val="007D2DC0"/>
    <w:rsid w:val="007D44D5"/>
    <w:rsid w:val="007D78CB"/>
    <w:rsid w:val="007F272E"/>
    <w:rsid w:val="007F29E0"/>
    <w:rsid w:val="007F4006"/>
    <w:rsid w:val="007F428F"/>
    <w:rsid w:val="007F4F22"/>
    <w:rsid w:val="007F6E24"/>
    <w:rsid w:val="00804F93"/>
    <w:rsid w:val="008065C0"/>
    <w:rsid w:val="00806D28"/>
    <w:rsid w:val="008111CD"/>
    <w:rsid w:val="00811D5F"/>
    <w:rsid w:val="008170E2"/>
    <w:rsid w:val="008204AA"/>
    <w:rsid w:val="00822A86"/>
    <w:rsid w:val="00824754"/>
    <w:rsid w:val="00827165"/>
    <w:rsid w:val="008531E7"/>
    <w:rsid w:val="008544CE"/>
    <w:rsid w:val="00860224"/>
    <w:rsid w:val="0086138B"/>
    <w:rsid w:val="008674CE"/>
    <w:rsid w:val="00872DB2"/>
    <w:rsid w:val="00874B4B"/>
    <w:rsid w:val="0087541E"/>
    <w:rsid w:val="008872C3"/>
    <w:rsid w:val="008903C5"/>
    <w:rsid w:val="00891116"/>
    <w:rsid w:val="008915F8"/>
    <w:rsid w:val="008939D3"/>
    <w:rsid w:val="008A42CC"/>
    <w:rsid w:val="008B3E8E"/>
    <w:rsid w:val="008B526B"/>
    <w:rsid w:val="008C00DB"/>
    <w:rsid w:val="008C1FAB"/>
    <w:rsid w:val="008C25D4"/>
    <w:rsid w:val="008C2A73"/>
    <w:rsid w:val="008C2DCD"/>
    <w:rsid w:val="008D051A"/>
    <w:rsid w:val="008D1CEF"/>
    <w:rsid w:val="008D47CC"/>
    <w:rsid w:val="008D4B43"/>
    <w:rsid w:val="008E2104"/>
    <w:rsid w:val="008F0AB3"/>
    <w:rsid w:val="008F2558"/>
    <w:rsid w:val="008F5763"/>
    <w:rsid w:val="009061AF"/>
    <w:rsid w:val="00907CE8"/>
    <w:rsid w:val="009106A1"/>
    <w:rsid w:val="00910E64"/>
    <w:rsid w:val="00924E31"/>
    <w:rsid w:val="009253D5"/>
    <w:rsid w:val="00925914"/>
    <w:rsid w:val="00925D07"/>
    <w:rsid w:val="00926403"/>
    <w:rsid w:val="0093171A"/>
    <w:rsid w:val="009338A6"/>
    <w:rsid w:val="00940E11"/>
    <w:rsid w:val="009546FC"/>
    <w:rsid w:val="00955204"/>
    <w:rsid w:val="00956164"/>
    <w:rsid w:val="009702DA"/>
    <w:rsid w:val="0097083D"/>
    <w:rsid w:val="00980AB3"/>
    <w:rsid w:val="009834DE"/>
    <w:rsid w:val="009839D4"/>
    <w:rsid w:val="0098413B"/>
    <w:rsid w:val="009879AE"/>
    <w:rsid w:val="00991B42"/>
    <w:rsid w:val="00994367"/>
    <w:rsid w:val="009A2994"/>
    <w:rsid w:val="009A2F39"/>
    <w:rsid w:val="009A4B2E"/>
    <w:rsid w:val="009B3D73"/>
    <w:rsid w:val="009B6794"/>
    <w:rsid w:val="009C04B9"/>
    <w:rsid w:val="009C6812"/>
    <w:rsid w:val="009D080B"/>
    <w:rsid w:val="009D468D"/>
    <w:rsid w:val="009D4BF4"/>
    <w:rsid w:val="009D70E6"/>
    <w:rsid w:val="009E1F8A"/>
    <w:rsid w:val="009E4534"/>
    <w:rsid w:val="00A10238"/>
    <w:rsid w:val="00A1307A"/>
    <w:rsid w:val="00A131E5"/>
    <w:rsid w:val="00A134DF"/>
    <w:rsid w:val="00A14A96"/>
    <w:rsid w:val="00A14B49"/>
    <w:rsid w:val="00A2207F"/>
    <w:rsid w:val="00A242EE"/>
    <w:rsid w:val="00A24C30"/>
    <w:rsid w:val="00A26576"/>
    <w:rsid w:val="00A401A7"/>
    <w:rsid w:val="00A407F6"/>
    <w:rsid w:val="00A45023"/>
    <w:rsid w:val="00A614CA"/>
    <w:rsid w:val="00A660FD"/>
    <w:rsid w:val="00A806F3"/>
    <w:rsid w:val="00A82466"/>
    <w:rsid w:val="00A8534B"/>
    <w:rsid w:val="00A96FB6"/>
    <w:rsid w:val="00AA2B1C"/>
    <w:rsid w:val="00AA569A"/>
    <w:rsid w:val="00AB0DC5"/>
    <w:rsid w:val="00AB2D45"/>
    <w:rsid w:val="00AB44E4"/>
    <w:rsid w:val="00AB54D3"/>
    <w:rsid w:val="00AB56CD"/>
    <w:rsid w:val="00AB79BE"/>
    <w:rsid w:val="00AC587D"/>
    <w:rsid w:val="00AD448E"/>
    <w:rsid w:val="00AE67A3"/>
    <w:rsid w:val="00AE786B"/>
    <w:rsid w:val="00AF17FA"/>
    <w:rsid w:val="00B039DC"/>
    <w:rsid w:val="00B12D48"/>
    <w:rsid w:val="00B131B2"/>
    <w:rsid w:val="00B135C0"/>
    <w:rsid w:val="00B1460C"/>
    <w:rsid w:val="00B15398"/>
    <w:rsid w:val="00B16118"/>
    <w:rsid w:val="00B2055F"/>
    <w:rsid w:val="00B24933"/>
    <w:rsid w:val="00B2539A"/>
    <w:rsid w:val="00B273DD"/>
    <w:rsid w:val="00B376B5"/>
    <w:rsid w:val="00B43871"/>
    <w:rsid w:val="00B52001"/>
    <w:rsid w:val="00B61137"/>
    <w:rsid w:val="00B6687D"/>
    <w:rsid w:val="00B724B6"/>
    <w:rsid w:val="00B7267E"/>
    <w:rsid w:val="00B7433A"/>
    <w:rsid w:val="00B74A6B"/>
    <w:rsid w:val="00B826C4"/>
    <w:rsid w:val="00B90A03"/>
    <w:rsid w:val="00B95896"/>
    <w:rsid w:val="00BA0D2F"/>
    <w:rsid w:val="00BA131E"/>
    <w:rsid w:val="00BA3BB2"/>
    <w:rsid w:val="00BB6AEA"/>
    <w:rsid w:val="00BB6DF1"/>
    <w:rsid w:val="00BC176F"/>
    <w:rsid w:val="00BC43E3"/>
    <w:rsid w:val="00BC60CB"/>
    <w:rsid w:val="00BD6E58"/>
    <w:rsid w:val="00BD7554"/>
    <w:rsid w:val="00BE1538"/>
    <w:rsid w:val="00BE323D"/>
    <w:rsid w:val="00BE4CD3"/>
    <w:rsid w:val="00BE7D46"/>
    <w:rsid w:val="00BF1947"/>
    <w:rsid w:val="00C0237A"/>
    <w:rsid w:val="00C03101"/>
    <w:rsid w:val="00C03200"/>
    <w:rsid w:val="00C05748"/>
    <w:rsid w:val="00C11218"/>
    <w:rsid w:val="00C17440"/>
    <w:rsid w:val="00C222E7"/>
    <w:rsid w:val="00C2384B"/>
    <w:rsid w:val="00C24759"/>
    <w:rsid w:val="00C2498C"/>
    <w:rsid w:val="00C36621"/>
    <w:rsid w:val="00C4186D"/>
    <w:rsid w:val="00C41998"/>
    <w:rsid w:val="00C4251E"/>
    <w:rsid w:val="00C42947"/>
    <w:rsid w:val="00C43351"/>
    <w:rsid w:val="00C51458"/>
    <w:rsid w:val="00C52DC9"/>
    <w:rsid w:val="00C54535"/>
    <w:rsid w:val="00C57243"/>
    <w:rsid w:val="00C62469"/>
    <w:rsid w:val="00C6656F"/>
    <w:rsid w:val="00C665F5"/>
    <w:rsid w:val="00C72C69"/>
    <w:rsid w:val="00C76615"/>
    <w:rsid w:val="00C83651"/>
    <w:rsid w:val="00C87279"/>
    <w:rsid w:val="00C92802"/>
    <w:rsid w:val="00C932CE"/>
    <w:rsid w:val="00CB0732"/>
    <w:rsid w:val="00CB0736"/>
    <w:rsid w:val="00CB4CD6"/>
    <w:rsid w:val="00CC1A86"/>
    <w:rsid w:val="00CC2149"/>
    <w:rsid w:val="00CC2520"/>
    <w:rsid w:val="00CC29B4"/>
    <w:rsid w:val="00CC4816"/>
    <w:rsid w:val="00CC6258"/>
    <w:rsid w:val="00CD1C32"/>
    <w:rsid w:val="00CD5B6E"/>
    <w:rsid w:val="00CE758E"/>
    <w:rsid w:val="00CF04F0"/>
    <w:rsid w:val="00CF11A4"/>
    <w:rsid w:val="00CF27B8"/>
    <w:rsid w:val="00D03A04"/>
    <w:rsid w:val="00D0427E"/>
    <w:rsid w:val="00D20317"/>
    <w:rsid w:val="00D23CA1"/>
    <w:rsid w:val="00D25FA5"/>
    <w:rsid w:val="00D27636"/>
    <w:rsid w:val="00D330D4"/>
    <w:rsid w:val="00D4100C"/>
    <w:rsid w:val="00D53754"/>
    <w:rsid w:val="00D5537E"/>
    <w:rsid w:val="00D579F8"/>
    <w:rsid w:val="00D57E60"/>
    <w:rsid w:val="00D71DEF"/>
    <w:rsid w:val="00D7285E"/>
    <w:rsid w:val="00D73588"/>
    <w:rsid w:val="00D7609E"/>
    <w:rsid w:val="00D813DA"/>
    <w:rsid w:val="00D8299C"/>
    <w:rsid w:val="00D842F0"/>
    <w:rsid w:val="00D846FA"/>
    <w:rsid w:val="00D9048F"/>
    <w:rsid w:val="00D95DCA"/>
    <w:rsid w:val="00DA049C"/>
    <w:rsid w:val="00DA4891"/>
    <w:rsid w:val="00DA7885"/>
    <w:rsid w:val="00DB4AB2"/>
    <w:rsid w:val="00DD1996"/>
    <w:rsid w:val="00DD38EB"/>
    <w:rsid w:val="00DD708C"/>
    <w:rsid w:val="00DE03BF"/>
    <w:rsid w:val="00DE327E"/>
    <w:rsid w:val="00DF4481"/>
    <w:rsid w:val="00DF69CC"/>
    <w:rsid w:val="00DF77E1"/>
    <w:rsid w:val="00E061B7"/>
    <w:rsid w:val="00E10258"/>
    <w:rsid w:val="00E13E32"/>
    <w:rsid w:val="00E23491"/>
    <w:rsid w:val="00E33052"/>
    <w:rsid w:val="00E34E39"/>
    <w:rsid w:val="00E64517"/>
    <w:rsid w:val="00E64BD5"/>
    <w:rsid w:val="00E65547"/>
    <w:rsid w:val="00E722D2"/>
    <w:rsid w:val="00E72871"/>
    <w:rsid w:val="00E77476"/>
    <w:rsid w:val="00E82747"/>
    <w:rsid w:val="00E844EE"/>
    <w:rsid w:val="00E8497F"/>
    <w:rsid w:val="00E97093"/>
    <w:rsid w:val="00EA26EE"/>
    <w:rsid w:val="00EA3E24"/>
    <w:rsid w:val="00EB11C5"/>
    <w:rsid w:val="00EC114D"/>
    <w:rsid w:val="00EC767D"/>
    <w:rsid w:val="00ED4310"/>
    <w:rsid w:val="00EE1187"/>
    <w:rsid w:val="00EE20B3"/>
    <w:rsid w:val="00EE33B0"/>
    <w:rsid w:val="00EE39D7"/>
    <w:rsid w:val="00EE5F32"/>
    <w:rsid w:val="00EF13CB"/>
    <w:rsid w:val="00EF543A"/>
    <w:rsid w:val="00F020E0"/>
    <w:rsid w:val="00F02EE6"/>
    <w:rsid w:val="00F0484E"/>
    <w:rsid w:val="00F0689F"/>
    <w:rsid w:val="00F117CB"/>
    <w:rsid w:val="00F16565"/>
    <w:rsid w:val="00F20BD2"/>
    <w:rsid w:val="00F25AD6"/>
    <w:rsid w:val="00F27CAC"/>
    <w:rsid w:val="00F40BD6"/>
    <w:rsid w:val="00F40D9C"/>
    <w:rsid w:val="00F54B14"/>
    <w:rsid w:val="00F55A41"/>
    <w:rsid w:val="00F55B1D"/>
    <w:rsid w:val="00F70828"/>
    <w:rsid w:val="00F76EB3"/>
    <w:rsid w:val="00F77289"/>
    <w:rsid w:val="00F77F1E"/>
    <w:rsid w:val="00F80BF9"/>
    <w:rsid w:val="00F8253D"/>
    <w:rsid w:val="00F8526C"/>
    <w:rsid w:val="00F93D75"/>
    <w:rsid w:val="00F944D1"/>
    <w:rsid w:val="00F9555A"/>
    <w:rsid w:val="00F9651C"/>
    <w:rsid w:val="00FA1D61"/>
    <w:rsid w:val="00FA2A82"/>
    <w:rsid w:val="00FA7F4F"/>
    <w:rsid w:val="00FB2D18"/>
    <w:rsid w:val="00FC109A"/>
    <w:rsid w:val="00FC49F9"/>
    <w:rsid w:val="00FC5A91"/>
    <w:rsid w:val="00FD014D"/>
    <w:rsid w:val="00FD5BBE"/>
    <w:rsid w:val="00FD727B"/>
    <w:rsid w:val="00FD7B77"/>
    <w:rsid w:val="00FE4C31"/>
    <w:rsid w:val="00FF3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B04D6DC"/>
  <w15:docId w15:val="{55110ECF-3418-4D34-ACB0-6A1A5432C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aliases w:val="Стиль х.,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"/>
    <w:basedOn w:val="a"/>
    <w:next w:val="a"/>
    <w:link w:val="11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0">
    <w:name w:val="heading 2"/>
    <w:aliases w:val="H2,H2 Знак,Заголовок 21,2,h2,Б2,RTC,iz2,Numbered text 3,HD2,heading 2,Heading 2 Hidden,Раздел Знак,h21,5,Заголовок пункта (1.1),222,Reset numbering,Level 2 Topic Heading,H21,Major,CHS,H2-Heading 2,l2,Header2,22,heading2"/>
    <w:basedOn w:val="a"/>
    <w:next w:val="a"/>
    <w:link w:val="21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aliases w:val="Стиль х. Знак,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aliases w:val="H2 Знак1,H2 Знак Знак,Заголовок 21 Знак,2 Знак,h2 Знак,Б2 Знак,RTC Знак,iz2 Знак,Numbered text 3 Знак,HD2 Знак,heading 2 Знак,Heading 2 Hidden Знак,Раздел Знак Знак,h21 Знак,5 Знак,Заголовок пункта (1.1) Знак,222 Знак,H21 Знак,CHS Знак"/>
    <w:basedOn w:val="a0"/>
    <w:link w:val="20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link w:val="a7"/>
    <w:uiPriority w:val="34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2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8">
    <w:name w:val="Body Text"/>
    <w:aliases w:val="Body Text Char"/>
    <w:basedOn w:val="a"/>
    <w:link w:val="a9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9">
    <w:name w:val="Основной текст Знак"/>
    <w:aliases w:val="Body Text Char Знак"/>
    <w:basedOn w:val="a0"/>
    <w:link w:val="a8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a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B526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b">
    <w:name w:val="комментарий"/>
    <w:rsid w:val="00D27636"/>
    <w:rPr>
      <w:b/>
      <w:i/>
      <w:shd w:val="clear" w:color="auto" w:fill="FFFF99"/>
    </w:rPr>
  </w:style>
  <w:style w:type="paragraph" w:customStyle="1" w:styleId="ac">
    <w:name w:val="Стиль х.х.х."/>
    <w:basedOn w:val="a"/>
    <w:autoRedefine/>
    <w:qFormat/>
    <w:rsid w:val="00381C72"/>
    <w:pPr>
      <w:tabs>
        <w:tab w:val="num" w:pos="1134"/>
      </w:tabs>
      <w:spacing w:before="120" w:after="120"/>
      <w:ind w:left="1134" w:hanging="1134"/>
      <w:jc w:val="both"/>
    </w:pPr>
    <w:rPr>
      <w:snapToGrid w:val="0"/>
      <w:sz w:val="22"/>
      <w:szCs w:val="22"/>
    </w:rPr>
  </w:style>
  <w:style w:type="paragraph" w:customStyle="1" w:styleId="ad">
    <w:name w:val="Стиль х.х.х.х."/>
    <w:basedOn w:val="a"/>
    <w:autoRedefine/>
    <w:qFormat/>
    <w:rsid w:val="00381C72"/>
    <w:pPr>
      <w:spacing w:before="120" w:after="120"/>
      <w:ind w:left="1134" w:hanging="1134"/>
      <w:jc w:val="both"/>
    </w:pPr>
    <w:rPr>
      <w:snapToGrid w:val="0"/>
      <w:sz w:val="22"/>
      <w:szCs w:val="20"/>
    </w:rPr>
  </w:style>
  <w:style w:type="paragraph" w:customStyle="1" w:styleId="ae">
    <w:name w:val="Подпункт"/>
    <w:basedOn w:val="a"/>
    <w:link w:val="13"/>
    <w:rsid w:val="00381C72"/>
    <w:pPr>
      <w:tabs>
        <w:tab w:val="num" w:pos="1134"/>
      </w:tabs>
      <w:ind w:left="1134" w:hanging="1134"/>
    </w:pPr>
    <w:rPr>
      <w:snapToGrid w:val="0"/>
      <w:szCs w:val="20"/>
    </w:rPr>
  </w:style>
  <w:style w:type="character" w:customStyle="1" w:styleId="13">
    <w:name w:val="Подпункт Знак1"/>
    <w:basedOn w:val="a0"/>
    <w:link w:val="ae"/>
    <w:rsid w:val="00381C72"/>
    <w:rPr>
      <w:snapToGrid w:val="0"/>
      <w:sz w:val="24"/>
      <w:szCs w:val="20"/>
    </w:rPr>
  </w:style>
  <w:style w:type="character" w:styleId="af">
    <w:name w:val="FollowedHyperlink"/>
    <w:basedOn w:val="a0"/>
    <w:uiPriority w:val="99"/>
    <w:semiHidden/>
    <w:unhideWhenUsed/>
    <w:rsid w:val="00B43871"/>
    <w:rPr>
      <w:color w:val="800080" w:themeColor="followedHyperlink"/>
      <w:u w:val="single"/>
    </w:rPr>
  </w:style>
  <w:style w:type="paragraph" w:customStyle="1" w:styleId="af0">
    <w:name w:val="Таблица текст"/>
    <w:basedOn w:val="a"/>
    <w:rsid w:val="00925D07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</w:style>
  <w:style w:type="paragraph" w:customStyle="1" w:styleId="2">
    <w:name w:val="АМ Заголовок 2"/>
    <w:basedOn w:val="a6"/>
    <w:qFormat/>
    <w:rsid w:val="0086138B"/>
    <w:pPr>
      <w:widowControl w:val="0"/>
      <w:numPr>
        <w:ilvl w:val="1"/>
        <w:numId w:val="28"/>
      </w:numPr>
      <w:spacing w:before="120" w:after="120" w:afterAutospacing="0" w:line="240" w:lineRule="auto"/>
      <w:ind w:left="851" w:hanging="851"/>
      <w:jc w:val="both"/>
    </w:pPr>
    <w:rPr>
      <w:rFonts w:ascii="Times New Roman" w:eastAsia="Calibri" w:hAnsi="Times New Roman" w:cs="Times New Roman"/>
      <w:b/>
    </w:rPr>
  </w:style>
  <w:style w:type="paragraph" w:customStyle="1" w:styleId="-3">
    <w:name w:val="АМ Текст - 3"/>
    <w:basedOn w:val="a6"/>
    <w:link w:val="-30"/>
    <w:qFormat/>
    <w:rsid w:val="0086138B"/>
    <w:pPr>
      <w:widowControl w:val="0"/>
      <w:numPr>
        <w:ilvl w:val="2"/>
        <w:numId w:val="28"/>
      </w:numPr>
      <w:spacing w:before="120" w:after="120" w:afterAutospacing="0" w:line="240" w:lineRule="auto"/>
      <w:jc w:val="both"/>
    </w:pPr>
    <w:rPr>
      <w:rFonts w:ascii="Times New Roman" w:eastAsia="Calibri" w:hAnsi="Times New Roman" w:cs="Times New Roman"/>
    </w:rPr>
  </w:style>
  <w:style w:type="character" w:customStyle="1" w:styleId="-30">
    <w:name w:val="АМ Текст - 3 Знак"/>
    <w:basedOn w:val="a0"/>
    <w:link w:val="-3"/>
    <w:rsid w:val="0086138B"/>
    <w:rPr>
      <w:rFonts w:eastAsia="Calibri"/>
      <w:lang w:eastAsia="en-US"/>
    </w:rPr>
  </w:style>
  <w:style w:type="character" w:customStyle="1" w:styleId="a7">
    <w:name w:val="Абзац списка Знак"/>
    <w:basedOn w:val="a0"/>
    <w:link w:val="a6"/>
    <w:uiPriority w:val="34"/>
    <w:locked/>
    <w:rsid w:val="00710CEC"/>
    <w:rPr>
      <w:rFonts w:ascii="Calibri" w:hAnsi="Calibri" w:cs="Calibri"/>
      <w:lang w:eastAsia="en-US"/>
    </w:rPr>
  </w:style>
  <w:style w:type="character" w:styleId="af1">
    <w:name w:val="footnote reference"/>
    <w:basedOn w:val="a0"/>
    <w:uiPriority w:val="99"/>
    <w:rsid w:val="00710CEC"/>
    <w:rPr>
      <w:rFonts w:cs="Times New Roman"/>
      <w:sz w:val="20"/>
      <w:vertAlign w:val="superscript"/>
    </w:rPr>
  </w:style>
  <w:style w:type="paragraph" w:styleId="af2">
    <w:name w:val="footnote text"/>
    <w:basedOn w:val="a"/>
    <w:link w:val="af3"/>
    <w:uiPriority w:val="99"/>
    <w:rsid w:val="00710CEC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/>
      <w:jc w:val="both"/>
      <w:textAlignment w:val="baseline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710CEC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76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6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80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763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tzsvko.aero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tzsvko.ru/node/1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zakupki.gov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C8EF98-A35C-4BD5-80B2-CE11889A4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1608</TotalTime>
  <Pages>4</Pages>
  <Words>1304</Words>
  <Characters>9146</Characters>
  <Application>Microsoft Office Word</Application>
  <DocSecurity>0</DocSecurity>
  <Lines>76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10430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Ищенко А. Алексей</cp:lastModifiedBy>
  <cp:revision>82</cp:revision>
  <cp:lastPrinted>2017-01-18T14:28:00Z</cp:lastPrinted>
  <dcterms:created xsi:type="dcterms:W3CDTF">2017-05-25T09:16:00Z</dcterms:created>
  <dcterms:modified xsi:type="dcterms:W3CDTF">2017-12-29T08:30:00Z</dcterms:modified>
</cp:coreProperties>
</file>